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1DA5" w14:textId="79C85EFF" w:rsidR="00541C51" w:rsidRPr="002A513B" w:rsidRDefault="002A513B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  <w:r w:rsidRPr="002A513B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FORMULARIO DE AUTOEVALUACIÓN PRE-ENTRENAMIENTO </w:t>
      </w:r>
      <w:r w:rsidR="005F660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EN CONSERVACIÓN</w:t>
      </w:r>
      <w:r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</w:t>
      </w:r>
      <w:r w:rsidR="005F660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DE HISTORIAS </w:t>
      </w:r>
      <w:r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DIGITAL</w:t>
      </w:r>
      <w:r w:rsidR="005F660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ES</w:t>
      </w:r>
    </w:p>
    <w:p w14:paraId="74B63A39" w14:textId="77777777" w:rsidR="00541C51" w:rsidRPr="002A513B" w:rsidRDefault="00541C51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</w:p>
    <w:p w14:paraId="613564AD" w14:textId="69CB1951" w:rsidR="006E2CB0" w:rsidRDefault="006E2CB0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/>
          <w:sz w:val="24"/>
          <w:lang w:val="es-ES" w:eastAsia="en-US"/>
        </w:rPr>
      </w:pPr>
      <w:r w:rsidRPr="006E2CB0">
        <w:rPr>
          <w:rFonts w:ascii="Franklin Gothic Demi Cond" w:eastAsia="Calibri" w:hAnsi="Franklin Gothic Demi Cond"/>
          <w:color w:val="7F7F7F"/>
          <w:sz w:val="24"/>
          <w:lang w:val="es-ES" w:eastAsia="en-US"/>
        </w:rPr>
        <w:t xml:space="preserve">ESTE FORMULARIO DEBE SER COMPLETADO POR TODOS LOS ASISTENTES </w:t>
      </w:r>
      <w:r w:rsidR="005F6600">
        <w:rPr>
          <w:rFonts w:ascii="Franklin Gothic Demi Cond" w:eastAsia="Calibri" w:hAnsi="Franklin Gothic Demi Cond"/>
          <w:color w:val="7F7F7F"/>
          <w:sz w:val="24"/>
          <w:lang w:val="es-ES" w:eastAsia="en-US"/>
        </w:rPr>
        <w:t>A LA FORMACIÓN, ANTES DE SU COMIENZO. SU FORMADOR</w:t>
      </w:r>
      <w:r w:rsidRPr="006E2CB0">
        <w:rPr>
          <w:rFonts w:ascii="Franklin Gothic Demi Cond" w:eastAsia="Calibri" w:hAnsi="Franklin Gothic Demi Cond"/>
          <w:color w:val="7F7F7F"/>
          <w:sz w:val="24"/>
          <w:lang w:val="es-ES" w:eastAsia="en-US"/>
        </w:rPr>
        <w:t xml:space="preserve"> UTILIZARÁ ESTOS DETALLES PARA ADAPTAR </w:t>
      </w:r>
      <w:r>
        <w:rPr>
          <w:rFonts w:ascii="Franklin Gothic Demi Cond" w:eastAsia="Calibri" w:hAnsi="Franklin Gothic Demi Cond"/>
          <w:color w:val="7F7F7F"/>
          <w:sz w:val="24"/>
          <w:lang w:val="es-ES" w:eastAsia="en-US"/>
        </w:rPr>
        <w:t>EL</w:t>
      </w:r>
      <w:r w:rsidRPr="006E2CB0">
        <w:rPr>
          <w:rFonts w:ascii="Franklin Gothic Demi Cond" w:eastAsia="Calibri" w:hAnsi="Franklin Gothic Demi Cond"/>
          <w:color w:val="7F7F7F"/>
          <w:sz w:val="24"/>
          <w:lang w:val="es-ES" w:eastAsia="en-US"/>
        </w:rPr>
        <w:t xml:space="preserve"> PROGRAMA A SUS NECESIDADES DE APRENDIZAJE CUANDO SEA POSIBLE.</w:t>
      </w:r>
    </w:p>
    <w:p w14:paraId="17615D03" w14:textId="77777777" w:rsidR="00541C51" w:rsidRPr="001D4B5C" w:rsidRDefault="00541C51" w:rsidP="00541C51">
      <w:pPr>
        <w:rPr>
          <w:rFonts w:ascii="Franklin Gothic Book" w:eastAsia="Calibri" w:hAnsi="Franklin Gothic Book"/>
          <w:color w:val="7F7F7F"/>
          <w:sz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7013"/>
      </w:tblGrid>
      <w:tr w:rsidR="00541C51" w:rsidRPr="00D22A8E" w14:paraId="56622BD9" w14:textId="77777777" w:rsidTr="00CF2A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B11" w14:textId="5CF34FCA" w:rsidR="00541C51" w:rsidRPr="0058013C" w:rsidRDefault="006E2CB0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  <w:t>NOMBRE COMPLETO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4FE4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  <w:p w14:paraId="27508099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41C51" w:rsidRPr="00C874D2" w14:paraId="6D977A14" w14:textId="77777777" w:rsidTr="00CF2A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B80" w14:textId="5954BC36" w:rsidR="00541C51" w:rsidRDefault="006E2CB0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  <w:t>CORREO ELECTRÓNICO</w:t>
            </w:r>
          </w:p>
          <w:p w14:paraId="181524E9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B617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</w:tc>
      </w:tr>
      <w:tr w:rsidR="00541C51" w:rsidRPr="00C874D2" w14:paraId="02B133D8" w14:textId="77777777" w:rsidTr="00CF2A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67E" w14:textId="1407CA0D" w:rsidR="00541C51" w:rsidRDefault="006E2CB0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  <w:t>FECHA DE NACIMIENTO</w:t>
            </w:r>
          </w:p>
          <w:p w14:paraId="32BE68E6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1353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</w:tc>
      </w:tr>
      <w:tr w:rsidR="00541C51" w:rsidRPr="00C874D2" w14:paraId="0BC5F063" w14:textId="77777777" w:rsidTr="00CF2A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8D07" w14:textId="7C6EAAC0" w:rsidR="00541C51" w:rsidRDefault="006E2CB0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  <w:t>NACIONALIDAD</w:t>
            </w:r>
          </w:p>
          <w:p w14:paraId="26154227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9F46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</w:tc>
      </w:tr>
      <w:tr w:rsidR="00541C51" w:rsidRPr="00C874D2" w14:paraId="15537C89" w14:textId="77777777" w:rsidTr="00CF2A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C308" w14:textId="0A8972E4" w:rsidR="00541C51" w:rsidRDefault="006E2CB0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  <w:t>DIRECCIÓN</w:t>
            </w:r>
          </w:p>
          <w:p w14:paraId="7C7DE52A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</w:p>
          <w:p w14:paraId="04CD859B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</w:p>
          <w:p w14:paraId="5B8B3CD6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 w:eastAsia="en-US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A0F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3EDD5841" w14:textId="77777777" w:rsidR="00541C51" w:rsidRDefault="00541C51" w:rsidP="00541C51">
      <w:pPr>
        <w:tabs>
          <w:tab w:val="center" w:pos="4320"/>
          <w:tab w:val="right" w:pos="8640"/>
        </w:tabs>
        <w:jc w:val="center"/>
        <w:outlineLvl w:val="0"/>
        <w:rPr>
          <w:rFonts w:ascii="Arial" w:hAnsi="Arial"/>
          <w:sz w:val="24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6"/>
      </w:tblGrid>
      <w:tr w:rsidR="00541C51" w:rsidRPr="003C6423" w14:paraId="74739075" w14:textId="77777777" w:rsidTr="00CF2AF2">
        <w:trPr>
          <w:trHeight w:val="2105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033" w14:textId="3847644D" w:rsidR="00541C51" w:rsidRPr="00925B82" w:rsidRDefault="00925B82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</w:pPr>
            <w:r w:rsidRPr="00925B82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  <w:t>SOBRE TI</w:t>
            </w:r>
          </w:p>
          <w:p w14:paraId="662D04B0" w14:textId="6F594EE9" w:rsidR="00925B82" w:rsidRDefault="00925B82" w:rsidP="00925B82">
            <w:p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</w:pPr>
            <w:r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Por favor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, cuéntanos</w:t>
            </w:r>
            <w:r w:rsidR="005F6600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un poco sobre ti</w:t>
            </w:r>
            <w:r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:</w:t>
            </w:r>
          </w:p>
          <w:p w14:paraId="7CF6DC7B" w14:textId="51E59EF8" w:rsidR="00925B82" w:rsidRDefault="005F6600" w:rsidP="00925B82">
            <w:pPr>
              <w:pStyle w:val="Prrafodelista"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T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u experiencia profesional/laboral (incluida la experiencia </w:t>
            </w:r>
            <w:r w:rsid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sobre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formación y </w:t>
            </w:r>
            <w:r w:rsid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narración de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historias digitales)</w:t>
            </w:r>
          </w:p>
          <w:p w14:paraId="5AB72FC6" w14:textId="1DA2E8AA" w:rsidR="00925B82" w:rsidRDefault="005F6600" w:rsidP="00925B82">
            <w:pPr>
              <w:pStyle w:val="Prrafodelista"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H</w:t>
            </w:r>
            <w:r w:rsid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obbies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e intereses y un poco sobre tu personalidad</w:t>
            </w:r>
          </w:p>
          <w:p w14:paraId="2F088218" w14:textId="44931350" w:rsidR="00541C51" w:rsidRPr="00925B82" w:rsidRDefault="005F6600" w:rsidP="00925B82">
            <w:pPr>
              <w:pStyle w:val="Prrafodelista"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C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ualquier necesidad de aprendizaje o médica que tenga</w:t>
            </w:r>
            <w:r w:rsid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s</w:t>
            </w:r>
            <w:r w:rsidR="00925B82" w:rsidRPr="00925B82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(es decir, impedimentos visuales o auditivos, dislexia, alergias, diabetes, etc.)</w:t>
            </w:r>
          </w:p>
        </w:tc>
      </w:tr>
      <w:tr w:rsidR="00541C51" w:rsidRPr="003C6423" w14:paraId="5E1A1453" w14:textId="77777777" w:rsidTr="00CF2AF2">
        <w:trPr>
          <w:trHeight w:val="1619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</w:tcPr>
          <w:p w14:paraId="1079CC1F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2B987F3B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1455B63B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373CA6F6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2CDE07AE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5CD96FA8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1C9D6AE2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  <w:tr w:rsidR="00541C51" w:rsidRPr="005F6600" w14:paraId="3FF25F85" w14:textId="77777777" w:rsidTr="00CF2AF2">
        <w:trPr>
          <w:trHeight w:val="1214"/>
        </w:trPr>
        <w:tc>
          <w:tcPr>
            <w:tcW w:w="9956" w:type="dxa"/>
          </w:tcPr>
          <w:p w14:paraId="298AA525" w14:textId="50707F4F" w:rsidR="00541C51" w:rsidRPr="00755D36" w:rsidRDefault="00755D36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</w:pPr>
            <w:r w:rsidRPr="00755D36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  <w:t>MOTIVACIONES</w:t>
            </w:r>
          </w:p>
          <w:p w14:paraId="46EE52FC" w14:textId="010F7E45" w:rsidR="00541C51" w:rsidRPr="00632478" w:rsidRDefault="00755D36" w:rsidP="005F6600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Por favor, </w:t>
            </w:r>
            <w:r w:rsidR="005F6600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comenta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por qué asiste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s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a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l entrenamiento 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y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tu</w:t>
            </w:r>
            <w:r w:rsidR="005F6600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s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motivaciones para aprender más sobre la </w:t>
            </w:r>
            <w:r w:rsidR="005F6600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conservación de historias digitales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. Es posible que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quieras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incluir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tus</w:t>
            </w:r>
            <w:r w:rsidRPr="00755D36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 xml:space="preserve"> planes </w:t>
            </w:r>
            <w:r w:rsidR="005F6600">
              <w:rPr>
                <w:rFonts w:ascii="Franklin Gothic Book" w:eastAsia="Calibri" w:hAnsi="Franklin Gothic Book"/>
                <w:color w:val="7F7F7F"/>
                <w:sz w:val="24"/>
                <w:lang w:eastAsia="en-US"/>
              </w:rPr>
              <w:t>acerca del uso de esta formación en el futuro.</w:t>
            </w:r>
          </w:p>
        </w:tc>
      </w:tr>
      <w:tr w:rsidR="00541C51" w:rsidRPr="005F6600" w14:paraId="337C48B5" w14:textId="77777777" w:rsidTr="00CF2AF2">
        <w:trPr>
          <w:trHeight w:val="1619"/>
        </w:trPr>
        <w:tc>
          <w:tcPr>
            <w:tcW w:w="9956" w:type="dxa"/>
          </w:tcPr>
          <w:p w14:paraId="50474037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58776215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76FAB33D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0ABB35C8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4B0AEEA1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7D71806F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06591C63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23A2B166" w14:textId="77777777" w:rsidR="00541C51" w:rsidRPr="00632478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</w:tbl>
    <w:p w14:paraId="41FE1980" w14:textId="77777777" w:rsidR="00541C51" w:rsidRPr="001D4B5C" w:rsidRDefault="00541C51" w:rsidP="00541C51">
      <w:pPr>
        <w:rPr>
          <w:rFonts w:ascii="Arial" w:hAnsi="Arial"/>
          <w:sz w:val="24"/>
          <w:szCs w:val="22"/>
          <w:lang w:val="es-ES"/>
        </w:rPr>
      </w:pPr>
      <w:r w:rsidRPr="001D4B5C">
        <w:rPr>
          <w:rFonts w:ascii="Arial" w:hAnsi="Arial"/>
          <w:sz w:val="24"/>
          <w:szCs w:val="22"/>
          <w:lang w:val="es-ES"/>
        </w:rPr>
        <w:br w:type="page"/>
      </w:r>
    </w:p>
    <w:p w14:paraId="4C2523DB" w14:textId="77777777" w:rsidR="00541C51" w:rsidRPr="001D4B5C" w:rsidRDefault="00541C51" w:rsidP="00541C51">
      <w:pPr>
        <w:tabs>
          <w:tab w:val="center" w:pos="4320"/>
          <w:tab w:val="right" w:pos="8640"/>
        </w:tabs>
        <w:jc w:val="center"/>
        <w:outlineLvl w:val="0"/>
        <w:rPr>
          <w:rFonts w:ascii="Arial" w:hAnsi="Arial"/>
          <w:sz w:val="24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62"/>
        <w:gridCol w:w="1623"/>
      </w:tblGrid>
      <w:tr w:rsidR="00541C51" w:rsidRPr="005F6600" w14:paraId="787874D3" w14:textId="77777777" w:rsidTr="00CF2AF2">
        <w:tc>
          <w:tcPr>
            <w:tcW w:w="99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7DD7907" w14:textId="679603EF" w:rsidR="00541C51" w:rsidRPr="00755D36" w:rsidRDefault="00755D36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 w:themeColor="text1" w:themeTint="80"/>
                <w:sz w:val="24"/>
                <w:szCs w:val="24"/>
                <w:lang w:val="es-ES" w:eastAsia="en-US"/>
              </w:rPr>
            </w:pPr>
            <w:r w:rsidRPr="00755D36">
              <w:rPr>
                <w:rFonts w:ascii="Franklin Gothic Demi Cond" w:eastAsia="Calibri" w:hAnsi="Franklin Gothic Demi Cond"/>
                <w:color w:val="7F7F7F" w:themeColor="text1" w:themeTint="80"/>
                <w:sz w:val="24"/>
                <w:szCs w:val="24"/>
                <w:lang w:val="es-ES" w:eastAsia="en-US"/>
              </w:rPr>
              <w:t>HABILIDADES Y CAPACIDADES</w:t>
            </w:r>
          </w:p>
          <w:p w14:paraId="1678CDAC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</w:rPr>
            </w:pPr>
          </w:p>
          <w:p w14:paraId="337707F1" w14:textId="0339C53A" w:rsidR="00541C51" w:rsidRPr="0058013C" w:rsidRDefault="00755D36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¿Cómo calificarí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as tus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habilidades en las siguientes áreas? Por favor, marca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con un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a X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.</w:t>
            </w:r>
            <w:r w:rsidR="00541C51"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  <w:tr w:rsidR="00C84F3D" w:rsidRPr="00EF28B9" w14:paraId="5860BB6F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6BF69" w14:textId="36F7D405" w:rsidR="00541C51" w:rsidRPr="0058013C" w:rsidRDefault="000F428F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0F428F">
              <w:rPr>
                <w:rFonts w:ascii="Franklin Gothic Book" w:hAnsi="Franklin Gothic Book"/>
                <w:color w:val="7F7F7F" w:themeColor="text1" w:themeTint="80"/>
                <w:sz w:val="24"/>
              </w:rPr>
              <w:t>Uso de equipos de grabación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(E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j.</w:t>
            </w:r>
            <w:r w:rsidRPr="000F428F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DSLR, cámaras de video, micrófonos portátiles, etc.)</w:t>
            </w:r>
            <w:r w:rsidR="00541C51" w:rsidRPr="0058013C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E342" w14:textId="7555B799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A0608AB" wp14:editId="24874BA2">
                  <wp:extent cx="208280" cy="208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12BA" w14:textId="3E045662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56D5293" wp14:editId="7E05D19A">
                  <wp:extent cx="208280" cy="2082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143B2272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1DB8" w14:textId="6B5CDFC8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046F90E" wp14:editId="7DCD6E84">
                  <wp:extent cx="208280" cy="20828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FF6C" w14:textId="35B4C79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D15B563" wp14:editId="54DC857C">
                  <wp:extent cx="208280" cy="20828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360BC8BF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7A61" w14:textId="41DF2E1D" w:rsidR="00541C51" w:rsidRPr="0058013C" w:rsidRDefault="000F428F" w:rsidP="005F6600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Uso de teléfonos móviles y tabletas 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>(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j. para grabar, publicar contenido 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online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, etc.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A989" w14:textId="261BD3FE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AF9BCD1" wp14:editId="49CD5E70">
                  <wp:extent cx="208280" cy="20828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E5DA" w14:textId="6A514C3A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6ACD796" wp14:editId="0FD77AB9">
                  <wp:extent cx="208280" cy="20828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6F06CA6A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25C3" w14:textId="1B25F708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88BCDE4" wp14:editId="066696FF">
                  <wp:extent cx="208280" cy="2082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A15A" w14:textId="1886D454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8BB6F15" wp14:editId="39A1462E">
                  <wp:extent cx="208280" cy="20828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75CBB149" w14:textId="77777777" w:rsidTr="00CF2AF2">
        <w:trPr>
          <w:trHeight w:val="8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1310" w14:textId="5B9BE871" w:rsidR="00541C51" w:rsidRPr="0058013C" w:rsidRDefault="000F428F" w:rsidP="005F6600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Subir contenido 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5382E" w14:textId="5D5D4608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B0E2C79" wp14:editId="69CD0F06">
                  <wp:extent cx="208280" cy="2082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4828" w14:textId="6B827136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AC636C3" wp14:editId="212FD206">
                  <wp:extent cx="208280" cy="20828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5541DB5B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90E12" w14:textId="25108940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298FB55" wp14:editId="01EECCD7">
                  <wp:extent cx="208280" cy="20828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A47A" w14:textId="2F255D9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135093B" wp14:editId="2AAFEDF6">
                  <wp:extent cx="208280" cy="20828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433A98F9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D3CFA" w14:textId="559E8A39" w:rsidR="00541C51" w:rsidRPr="0058013C" w:rsidRDefault="000F428F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Usar equipos de proyección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F53F" w14:textId="14491564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A48B276" wp14:editId="11F32645">
                  <wp:extent cx="208280" cy="20828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5519" w14:textId="1DEE56D0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80FF0E5" wp14:editId="56995423">
                  <wp:extent cx="208280" cy="20828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32FE4014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D083F" w14:textId="4CCD65A6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33D9F7A" wp14:editId="7E1BE036">
                  <wp:extent cx="208280" cy="20828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24695" w14:textId="35DE4F9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E75701B" wp14:editId="4A5A7248">
                  <wp:extent cx="208280" cy="20828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6D6D7BD3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B4FF0" w14:textId="50641B7D" w:rsidR="00541C51" w:rsidRPr="0058013C" w:rsidRDefault="000F428F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Edición de audio y video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8EF7" w14:textId="1C533ED5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ADF1006" wp14:editId="2A765DD2">
                  <wp:extent cx="208280" cy="20828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7F56" w14:textId="1245A5B4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9F9F824" wp14:editId="25B12F0F">
                  <wp:extent cx="208280" cy="20828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49CCC568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0557" w14:textId="5D327C5F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9670BD9" wp14:editId="213E3C8E">
                  <wp:extent cx="208280" cy="20828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FBD49" w14:textId="16D804EB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BA5DA51" wp14:editId="54B5413F">
                  <wp:extent cx="208280" cy="20828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6ED59F2B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337B" w14:textId="434A4FEE" w:rsidR="00541C51" w:rsidRPr="0058013C" w:rsidRDefault="000F428F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Resolver problemas técnicos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C9D5" w14:textId="39BC098A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894F669" wp14:editId="15BE02E6">
                  <wp:extent cx="208280" cy="20828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A32E" w14:textId="4BAD00EB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581E27C" wp14:editId="52DA79F9">
                  <wp:extent cx="208280" cy="20828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14DEFB66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29CF" w14:textId="708F9AEA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28637E0" wp14:editId="121A4DDE">
                  <wp:extent cx="208280" cy="20828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B50D" w14:textId="006A4ACA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629E7B0" wp14:editId="60A9FA97">
                  <wp:extent cx="208280" cy="20828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5FEE3A0D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2099" w14:textId="3AC65F85" w:rsidR="00541C51" w:rsidRPr="0058013C" w:rsidRDefault="000F428F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Habilidades de diseño gráfico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73752" w14:textId="413F5DCA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3FF60C6" wp14:editId="273077AE">
                  <wp:extent cx="208280" cy="20828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FEEF" w14:textId="470495E5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96C097C" wp14:editId="10B4812A">
                  <wp:extent cx="208280" cy="20828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068DEEDE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7E89" w14:textId="687A8C43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7CBD4B0" wp14:editId="61AB5920">
                  <wp:extent cx="208280" cy="20828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016F9" w14:textId="5E42697D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586FDC4" wp14:editId="26C1F337">
                  <wp:extent cx="208280" cy="20828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066C066B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5FEA1" w14:textId="5B96260A" w:rsidR="00541C51" w:rsidRPr="0058013C" w:rsidRDefault="00190939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Habilidades de comunicación escrita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(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j. 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escribir y difundir artículos escritos, blogs, noticias, etc.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54A3" w14:textId="4AED636C" w:rsidR="00541C51" w:rsidRPr="004101E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99C427E" wp14:editId="7AAFE0D8">
                  <wp:extent cx="208280" cy="20828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A525" w14:textId="3971134C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851AF16" wp14:editId="00B6B923">
                  <wp:extent cx="208280" cy="20828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36612B33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30431" w14:textId="4E1E12E4" w:rsidR="00541C51" w:rsidRPr="00411845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CE91488" wp14:editId="14C594AE">
                  <wp:extent cx="208280" cy="20828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9C45" w14:textId="07C57A79" w:rsidR="00541C51" w:rsidRPr="00362312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AE58C2F" wp14:editId="533FD106">
                  <wp:extent cx="208280" cy="20828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170803F7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EFA61" w14:textId="645F8C0A" w:rsidR="00541C51" w:rsidRDefault="00C84F3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Habilidades de comunicación oral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(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</w:rPr>
              <w:t>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j</w:t>
            </w:r>
            <w:r w:rsidR="00541C51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. </w:t>
            </w:r>
            <w:r w:rsidRPr="00C84F3D">
              <w:rPr>
                <w:rFonts w:ascii="Franklin Gothic Book" w:hAnsi="Franklin Gothic Book"/>
                <w:color w:val="7F7F7F" w:themeColor="text1" w:themeTint="80"/>
                <w:sz w:val="24"/>
              </w:rPr>
              <w:t>entrega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r </w:t>
            </w:r>
            <w:r w:rsidRPr="00C84F3D">
              <w:rPr>
                <w:rFonts w:ascii="Franklin Gothic Book" w:hAnsi="Franklin Gothic Book"/>
                <w:color w:val="7F7F7F" w:themeColor="text1" w:themeTint="80"/>
                <w:sz w:val="24"/>
              </w:rPr>
              <w:t>presentaciones, facilit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ar</w:t>
            </w:r>
            <w:r w:rsidRPr="00C84F3D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reuniones y foros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4E55" w14:textId="4BC97878" w:rsidR="00541C51" w:rsidRPr="004101E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242A706" wp14:editId="620E74D5">
                  <wp:extent cx="208280" cy="20828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C65B" w14:textId="505705C1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FA4FF8C" wp14:editId="57EC747A">
                  <wp:extent cx="208280" cy="20828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70A362BB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86F6" w14:textId="6D3A61F9" w:rsidR="00541C51" w:rsidRPr="00411845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53D4543" wp14:editId="3A96E61E">
                  <wp:extent cx="208280" cy="20828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95BEA" w14:textId="764105A5" w:rsidR="00541C51" w:rsidRPr="00362312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A06F161" wp14:editId="0766DFF9">
                  <wp:extent cx="208280" cy="20828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7675D3D3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DA0C" w14:textId="5F097D40" w:rsidR="00541C51" w:rsidRPr="0058013C" w:rsidRDefault="005F6600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Formación</w:t>
            </w:r>
            <w:r w:rsidR="00851560"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en entornos de aprendizaje informal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C47F" w14:textId="3A77A220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0AAFCBF" wp14:editId="0AAEE217">
                  <wp:extent cx="208280" cy="20828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FF036" w14:textId="24A26B8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2243065" wp14:editId="71617AB0">
                  <wp:extent cx="208280" cy="20828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21CF2AAD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4E745" w14:textId="2AE69603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3ACB6A3" wp14:editId="53E75910">
                  <wp:extent cx="208280" cy="20828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134B" w14:textId="25BF2096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D50B073" wp14:editId="4B8E0C5C">
                  <wp:extent cx="208280" cy="20828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6EF45795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2C9B" w14:textId="6003C052" w:rsidR="00541C51" w:rsidRPr="0058013C" w:rsidRDefault="005F6600" w:rsidP="005F6600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Formación</w:t>
            </w:r>
            <w:r w:rsidR="00851560"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en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diferentes </w:t>
            </w:r>
            <w:r w:rsid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>lugares/espacios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FFF8" w14:textId="60373C34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37D0482" wp14:editId="0E22B5F6">
                  <wp:extent cx="208280" cy="20828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6F6A" w14:textId="1B8A6680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4AB63D3" wp14:editId="1E217E1B">
                  <wp:extent cx="208280" cy="20828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6FD5F054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A789" w14:textId="3BA9FA11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5EF8D3B" wp14:editId="5209C57B">
                  <wp:extent cx="208280" cy="20828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2C62" w14:textId="52119E52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BE9F099" wp14:editId="38C01385">
                  <wp:extent cx="208280" cy="20828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48468971" w14:textId="77777777" w:rsidTr="00CF2AF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E0DF" w14:textId="73107424" w:rsidR="00541C51" w:rsidRPr="0058013C" w:rsidRDefault="005F6600" w:rsidP="005F6600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G</w:t>
            </w:r>
            <w:r w:rsidR="00851560"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estión de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proyectos de formación, </w:t>
            </w:r>
            <w:r w:rsidR="00851560"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actividades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formativas y</w:t>
            </w:r>
            <w:r w:rsidR="00851560"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voluntarios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9AAA" w14:textId="1AF3BB2A" w:rsidR="00541C51" w:rsidRPr="004101E1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BB9AB69" wp14:editId="5CF1A9AB">
                  <wp:extent cx="208280" cy="20828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D2274" w14:textId="62F38E2C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E06ECBF" wp14:editId="2AB53D3F">
                  <wp:extent cx="208280" cy="20828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1A4FACE9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9285A" w14:textId="15F03632" w:rsidR="00541C51" w:rsidRPr="00411845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5FB55E8" wp14:editId="161B6BB7">
                  <wp:extent cx="208280" cy="20828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E105C" w14:textId="0097E6D0" w:rsidR="00541C51" w:rsidRPr="00362312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5001B6E" wp14:editId="60291D88">
                  <wp:extent cx="208280" cy="20828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  <w:tr w:rsidR="00C84F3D" w:rsidRPr="00EF28B9" w14:paraId="2BEEFFE2" w14:textId="77777777" w:rsidTr="00CF2AF2">
        <w:trPr>
          <w:trHeight w:val="18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37CBB" w14:textId="22D74B1F" w:rsidR="00541C51" w:rsidRPr="0058013C" w:rsidRDefault="00851560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851560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Conocimiento y aplicación práctica de la narración digital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F31D" w14:textId="4B010E0F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4101E1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45ECAB1" wp14:editId="6392AB6F">
                  <wp:extent cx="208280" cy="20828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Muy</w:t>
            </w:r>
            <w:proofErr w:type="spellEnd"/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 xml:space="preserve">  </w:t>
            </w:r>
            <w:r w:rsidRPr="004101E1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br/>
              <w:t xml:space="preserve">     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8FEE" w14:textId="4CB2E1B0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CC7B7F0" wp14:editId="64E83A44">
                  <wp:extent cx="208280" cy="20828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sz w:val="24"/>
                <w:lang w:val="en-US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  <w:t>Bien</w:t>
            </w:r>
          </w:p>
          <w:p w14:paraId="7611629E" w14:textId="77777777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13A57" w14:textId="4DA3DEF5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411845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C1038DE" wp14:editId="55626148">
                  <wp:extent cx="208280" cy="20828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411845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Regular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E7A9" w14:textId="3315CB36" w:rsidR="00541C51" w:rsidRPr="0058013C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begin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 PRIVATE "&lt;INPUT TYPE=\"CHECKBOX\"&gt;" </w:instrText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instrText xml:space="preserve">MACROBUTTON HTMLDirect </w:instrText>
            </w:r>
            <w:r w:rsidRPr="00362312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A3AEFAF" wp14:editId="0209CEF7">
                  <wp:extent cx="208280" cy="20828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312">
              <w:rPr>
                <w:rFonts w:ascii="Franklin Gothic Book" w:hAnsi="Franklin Gothic Book"/>
                <w:color w:val="7F7F7F" w:themeColor="text1" w:themeTint="80"/>
                <w:sz w:val="24"/>
              </w:rPr>
              <w:fldChar w:fldCharType="end"/>
            </w:r>
            <w:r w:rsidR="005A7FD7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Ninguna</w:t>
            </w:r>
          </w:p>
        </w:tc>
      </w:tr>
    </w:tbl>
    <w:p w14:paraId="0ADB5181" w14:textId="77777777" w:rsidR="00541C51" w:rsidRPr="00EF28B9" w:rsidRDefault="00541C51" w:rsidP="00541C51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6"/>
      </w:tblGrid>
      <w:tr w:rsidR="00541C51" w:rsidRPr="005F6600" w14:paraId="0C95D0C3" w14:textId="77777777" w:rsidTr="00CF2AF2"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7185" w14:textId="0565C9A5" w:rsidR="00541C51" w:rsidRPr="00755D36" w:rsidRDefault="00755D36" w:rsidP="00CF2AF2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</w:pPr>
            <w:r w:rsidRPr="00755D36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 w:eastAsia="en-US"/>
              </w:rPr>
              <w:t>IDIOMAS</w:t>
            </w:r>
          </w:p>
          <w:p w14:paraId="1659C2E0" w14:textId="791D0BA4" w:rsidR="00541C51" w:rsidRPr="0058013C" w:rsidRDefault="00755D36" w:rsidP="005F6600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Indi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ca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todos los idiomas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que hablas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y en los que pueda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s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impartir </w:t>
            </w:r>
            <w:r w:rsidR="005F660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la formación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. Indi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ca 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también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t</w:t>
            </w:r>
            <w:r w:rsidRPr="00755D36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us habilidades para leer, escribir, hablar y escuchar en inglés.</w:t>
            </w:r>
          </w:p>
        </w:tc>
      </w:tr>
      <w:tr w:rsidR="00541C51" w:rsidRPr="005F6600" w14:paraId="59253073" w14:textId="77777777" w:rsidTr="00CF2AF2"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683F5" w14:textId="77777777" w:rsidR="00541C51" w:rsidRPr="00EF28B9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5FB133E8" w14:textId="77777777" w:rsidR="00541C51" w:rsidRPr="00EF28B9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2C212652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0EC7E5DE" w14:textId="77777777" w:rsidR="00541C51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14:paraId="25CA3377" w14:textId="77777777" w:rsidR="00541C51" w:rsidRPr="00EF28B9" w:rsidRDefault="00541C51" w:rsidP="00CF2AF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</w:tbl>
    <w:p w14:paraId="6A547C26" w14:textId="77777777" w:rsidR="005F6600" w:rsidRDefault="005F6600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</w:p>
    <w:p w14:paraId="179FDAC0" w14:textId="5EDC6E31" w:rsidR="00541C51" w:rsidRPr="00A32920" w:rsidRDefault="00A32920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  <w:r w:rsidRPr="00A3292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lastRenderedPageBreak/>
        <w:t>TAREA DE ESTUDIO INDEPENDIENTE</w:t>
      </w:r>
      <w:r w:rsidR="00541C51" w:rsidRPr="00A3292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(PRE</w:t>
      </w:r>
      <w:r w:rsidRPr="00A3292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RREQUISITO</w:t>
      </w:r>
      <w:r w:rsidR="00541C51" w:rsidRPr="00A32920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)</w:t>
      </w:r>
    </w:p>
    <w:p w14:paraId="6A97AFB8" w14:textId="77777777" w:rsidR="00541C51" w:rsidRPr="00A3292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583D19FB" w14:textId="4F20F368" w:rsidR="00541C51" w:rsidRPr="00A32920" w:rsidRDefault="00A32920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3292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VISIÓN GENERAL</w:t>
      </w:r>
      <w:r w:rsidR="00541C51" w:rsidRPr="00A3292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bookmarkStart w:id="0" w:name="_Hlk524017569"/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Esta tarea proporciona una oportunidad para que los participantes se conozcan entre sí a través de la narración de historias, así como para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comprender 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>l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os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diferentes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tipos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historias desde diferentes conte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xtos socioculturales y su 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>valor para la sociedad.</w:t>
      </w:r>
      <w:r w:rsidR="00541C51"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bookmarkEnd w:id="0"/>
    </w:p>
    <w:p w14:paraId="3B1AA0DA" w14:textId="77777777" w:rsidR="00541C51" w:rsidRPr="00A3292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0799AFE7" w14:textId="5DDD1137" w:rsidR="00541C51" w:rsidRPr="00A32920" w:rsidRDefault="00A32920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3292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OBJETIVO</w:t>
      </w:r>
      <w:r w:rsidR="00541C51" w:rsidRPr="00A3292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Apoyar a los participantes a explorar diferentes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tipos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historias,</w:t>
      </w:r>
      <w:r w:rsidRPr="00A3292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técnicas de narración y su valor social.</w:t>
      </w:r>
    </w:p>
    <w:p w14:paraId="778FEA48" w14:textId="77777777" w:rsidR="001D4B5C" w:rsidRDefault="001D4B5C" w:rsidP="001D4B5C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504B7BDD" w14:textId="77777777" w:rsidR="00364046" w:rsidRPr="0004561B" w:rsidRDefault="00364046" w:rsidP="00364046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04561B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RESULTADO(S) DEL APRENDIZAJE: </w:t>
      </w:r>
      <w:r w:rsidRPr="0004561B">
        <w:rPr>
          <w:rFonts w:ascii="Franklin Gothic Book" w:hAnsi="Franklin Gothic Book"/>
          <w:color w:val="7F7F7F" w:themeColor="text1" w:themeTint="80"/>
          <w:sz w:val="24"/>
          <w:lang w:val="es-ES"/>
        </w:rPr>
        <w:t>Al complet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04561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r esta tarea, los participantes deberían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ser capaces de:</w:t>
      </w:r>
    </w:p>
    <w:p w14:paraId="7ADBB522" w14:textId="77777777" w:rsidR="00364046" w:rsidRPr="001D4B5C" w:rsidRDefault="00364046" w:rsidP="00364046">
      <w:pPr>
        <w:pStyle w:val="Prrafodelista"/>
        <w:numPr>
          <w:ilvl w:val="0"/>
          <w:numId w:val="13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D4B5C">
        <w:rPr>
          <w:rFonts w:ascii="Franklin Gothic Book" w:hAnsi="Franklin Gothic Book"/>
          <w:color w:val="7F7F7F" w:themeColor="text1" w:themeTint="80"/>
          <w:sz w:val="24"/>
          <w:lang w:val="es-ES"/>
        </w:rPr>
        <w:t>Identificar o crear una historia digital micro-corta que tenga relevancia para sus vidas</w:t>
      </w:r>
    </w:p>
    <w:p w14:paraId="32D64B3C" w14:textId="155C7F5E" w:rsidR="00541C51" w:rsidRPr="00364046" w:rsidRDefault="00364046" w:rsidP="00541C51">
      <w:pPr>
        <w:pStyle w:val="Prrafodelista"/>
        <w:numPr>
          <w:ilvl w:val="0"/>
          <w:numId w:val="13"/>
        </w:num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1D4B5C">
        <w:rPr>
          <w:rFonts w:ascii="Franklin Gothic Book" w:hAnsi="Franklin Gothic Book"/>
          <w:color w:val="7F7F7F" w:themeColor="text1" w:themeTint="80"/>
          <w:sz w:val="24"/>
          <w:lang w:val="es-ES"/>
        </w:rPr>
        <w:t>Explicar cómo las ideas/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c</w:t>
      </w:r>
      <w:r w:rsidRPr="001D4B5C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onocimiento en la historia digital micro-corta son relevantes para los responsables de la toma de decisiones y/o para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fomentar cambios positivos para la comunidad</w:t>
      </w:r>
      <w:r w:rsidRPr="001D4B5C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75FB5BB4" w14:textId="77777777" w:rsidR="001D4B5C" w:rsidRPr="001D4B5C" w:rsidRDefault="001D4B5C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621118BB" w14:textId="1AD9E241" w:rsidR="00541C51" w:rsidRPr="00364046" w:rsidRDefault="00364046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64046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NIVEL DEL MARCO EUROPE</w:t>
      </w: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O DE CALIFICACIONES: 4</w:t>
      </w:r>
    </w:p>
    <w:p w14:paraId="44EEB944" w14:textId="77777777" w:rsidR="00541C51" w:rsidRPr="00364046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15463ECC" w14:textId="2E12B4A3" w:rsidR="00541C51" w:rsidRPr="00E56560" w:rsidRDefault="00E56560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E5656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DURACIÓN</w:t>
      </w:r>
      <w:r w:rsidR="00541C51" w:rsidRPr="00E5656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>1 h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>ora y</w:t>
      </w:r>
      <w:r w:rsidR="00541C51"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30 minut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>o</w:t>
      </w:r>
      <w:r w:rsidR="00541C51"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>s (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>Debe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rías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dedicar aproximadamente 45 minut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os en pensar, crear o recopilar t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u historia y aproximadamente 45 minutos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en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preparar</w:t>
      </w:r>
      <w:r w:rsidRPr="00E5656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 presentación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)</w:t>
      </w:r>
    </w:p>
    <w:p w14:paraId="42E3CA76" w14:textId="77777777" w:rsidR="00541C51" w:rsidRPr="00E5656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7DAED1B" w14:textId="121000F6" w:rsidR="00541C51" w:rsidRPr="00FC22F2" w:rsidRDefault="00FC22F2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RESUMEN DE LA TAREA:</w:t>
      </w:r>
    </w:p>
    <w:p w14:paraId="28B2A2CC" w14:textId="77777777" w:rsidR="00FC22F2" w:rsidRPr="003C6423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681C346A" w14:textId="457B037E" w:rsidR="00FC22F2" w:rsidRPr="00FC22F2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1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C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rea un ejemplo micro-corto de una historia digital. La historia que encuentres o crees debería contarles a otras personas algo sobre ti, tu vida y/o tu cultura. Ejemplo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historias digitales micro-cortas podría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n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ser:</w:t>
      </w:r>
    </w:p>
    <w:p w14:paraId="1D13AB37" w14:textId="101A68D6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Una actualización de redes sociales (es decir, un tweet, una publicación de Facebook, etc.)</w:t>
      </w:r>
    </w:p>
    <w:p w14:paraId="169C1541" w14:textId="28E802BD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Un fragmento corto de texto mecanografiado (es decir, no más de 4 oraciones de largo)</w:t>
      </w:r>
    </w:p>
    <w:p w14:paraId="7CE821E5" w14:textId="0F1C821D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Una fotografía</w:t>
      </w:r>
    </w:p>
    <w:p w14:paraId="706952BD" w14:textId="0B5D39BC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Una pieza de audio corta (es decir, no más de 30 segundos)</w:t>
      </w:r>
    </w:p>
    <w:p w14:paraId="7F581C8C" w14:textId="77777777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Una pieza de video corta (es decir, no más de 30 segundos)</w:t>
      </w:r>
      <w:r w:rsidRPr="00FC22F2">
        <w:rPr>
          <w:lang w:val="es-ES"/>
        </w:rPr>
        <w:t xml:space="preserve"> </w:t>
      </w:r>
    </w:p>
    <w:p w14:paraId="2F662640" w14:textId="77777777" w:rsidR="00FC22F2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6D78A9F4" w14:textId="16932CB3" w:rsidR="00FC22F2" w:rsidRPr="00FC22F2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2: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enví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u historia digital micro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-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corta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a tu formador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al menos 7 días antes de que comience el programa.</w:t>
      </w:r>
    </w:p>
    <w:p w14:paraId="491CD5A0" w14:textId="77777777" w:rsidR="00FC22F2" w:rsidRPr="00FC22F2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723C345D" w14:textId="1DE7450D" w:rsidR="00FC22F2" w:rsidRPr="00FC22F2" w:rsidRDefault="00FC22F2" w:rsidP="00FC22F2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3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: prepar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una presentación en papel (es decir, papel para rotafolios, papel A3, póster, etc.) que sea visualmente atractiv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 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y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aporte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detalles de:</w:t>
      </w:r>
    </w:p>
    <w:p w14:paraId="142482D5" w14:textId="5C9AB9CE" w:rsidR="00FC22F2" w:rsidRDefault="00FC22F2" w:rsidP="00FC22F2">
      <w:pPr>
        <w:pStyle w:val="Prrafodelista"/>
        <w:numPr>
          <w:ilvl w:val="0"/>
          <w:numId w:val="16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Cómo se creó y/o se originó la historia</w:t>
      </w:r>
    </w:p>
    <w:p w14:paraId="5F4A2ED5" w14:textId="1AFDCE4F" w:rsidR="00FC22F2" w:rsidRPr="00FC22F2" w:rsidRDefault="00FC22F2" w:rsidP="00FC22F2">
      <w:pPr>
        <w:pStyle w:val="Prrafodelista"/>
        <w:numPr>
          <w:ilvl w:val="0"/>
          <w:numId w:val="16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Lo que la historia le dice a la gente sobre ti, tu vida y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/o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tu cultura</w:t>
      </w:r>
    </w:p>
    <w:p w14:paraId="3BF37A8B" w14:textId="51302DA4" w:rsidR="00FC22F2" w:rsidRPr="00FC22F2" w:rsidRDefault="00FC22F2" w:rsidP="00FC22F2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Cómo las ideas/conocimiento 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contenido </w:t>
      </w:r>
      <w:r w:rsid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en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 historia podrían ser relevantes para ayudar a crear un cambio positivo </w:t>
      </w:r>
      <w:r w:rsid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en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 comunidad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Es posible que </w:t>
      </w:r>
      <w:r w:rsid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quieras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reflexionar sobre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:</w:t>
      </w:r>
    </w:p>
    <w:p w14:paraId="07C7121B" w14:textId="2B25856A" w:rsidR="00905F1F" w:rsidRDefault="00FC22F2" w:rsidP="00905F1F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¿</w:t>
      </w:r>
      <w:r w:rsidR="005F6600">
        <w:rPr>
          <w:rFonts w:ascii="Franklin Gothic Book" w:hAnsi="Franklin Gothic Book"/>
          <w:color w:val="7F7F7F" w:themeColor="text1" w:themeTint="80"/>
          <w:sz w:val="24"/>
          <w:lang w:val="es-ES"/>
        </w:rPr>
        <w:t>Cómo l</w:t>
      </w:r>
      <w:r w:rsidRPr="00FC22F2">
        <w:rPr>
          <w:rFonts w:ascii="Franklin Gothic Book" w:hAnsi="Franklin Gothic Book"/>
          <w:color w:val="7F7F7F" w:themeColor="text1" w:themeTint="80"/>
          <w:sz w:val="24"/>
          <w:lang w:val="es-ES"/>
        </w:rPr>
        <w:t>as ideas se relacionan con cualquier servicio público?</w:t>
      </w:r>
    </w:p>
    <w:p w14:paraId="13D8C823" w14:textId="76BDDA58" w:rsidR="00905F1F" w:rsidRDefault="00FC22F2" w:rsidP="00905F1F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¿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Cómo las ideas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se relacionan con cualquier política local, regional o nacional?</w:t>
      </w:r>
    </w:p>
    <w:p w14:paraId="11BF5348" w14:textId="0175704C" w:rsidR="00905F1F" w:rsidRDefault="00FC22F2" w:rsidP="00905F1F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¿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Cómo las ideas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se relacionan con movimientos o iniciativas de base?</w:t>
      </w:r>
    </w:p>
    <w:p w14:paraId="42ED61C9" w14:textId="0F2D2E09" w:rsidR="00541C51" w:rsidRPr="00905F1F" w:rsidRDefault="00FC22F2" w:rsidP="00541C51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¿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Cómo l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as ideas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resaltan cualquier problema social, desafían 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las formas de pensar existentes, las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percepciones ampliamente difundidas o 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los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estereotipos o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cómo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estimulan nuevas ideas?</w:t>
      </w:r>
    </w:p>
    <w:p w14:paraId="066D351D" w14:textId="40AA7998" w:rsidR="00905F1F" w:rsidRDefault="00905F1F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905F1F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lastRenderedPageBreak/>
        <w:t>Paso 4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trae tu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proofErr w:type="spellStart"/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rotafolio</w:t>
      </w:r>
      <w:proofErr w:type="spellEnd"/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l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formación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. Tendrá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que presentarlo informalmente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junto a tu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historia durante las actividades del Día 1 como parte de una actividad 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para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rompe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r el hielo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Tendrás de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 a 5 minutos para hacer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lo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,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dependiendo 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del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número de participantes. 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>Ten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en cuenta que la presentación técnica (es decir, proyección, sonido, etc.) de 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>tu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historia 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la llevará a cabo 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el </w:t>
      </w:r>
      <w:r w:rsidR="00683F8B">
        <w:rPr>
          <w:rFonts w:ascii="Franklin Gothic Book" w:hAnsi="Franklin Gothic Book"/>
          <w:color w:val="7F7F7F" w:themeColor="text1" w:themeTint="80"/>
          <w:sz w:val="24"/>
          <w:lang w:val="es-ES"/>
        </w:rPr>
        <w:t>formador</w:t>
      </w:r>
      <w:r w:rsidR="006D5290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principal</w:t>
      </w:r>
      <w:r w:rsidRPr="00905F1F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3201CD94" w14:textId="77777777" w:rsidR="00905F1F" w:rsidRPr="00905F1F" w:rsidRDefault="00905F1F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063EEE9B" w14:textId="417A47CC" w:rsidR="00541C51" w:rsidRPr="003C6423" w:rsidRDefault="006D5290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  <w:r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>TAREA DE ESTUDIO INDEPENDIENTE 2</w:t>
      </w:r>
      <w:r w:rsidR="00541C51"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</w:t>
      </w:r>
    </w:p>
    <w:p w14:paraId="7EA04E25" w14:textId="77777777" w:rsidR="00C00EAF" w:rsidRPr="003C6423" w:rsidRDefault="00C00EAF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6F423B68" w14:textId="2CF26E94" w:rsidR="00C00EAF" w:rsidRPr="00C00EAF" w:rsidRDefault="00192E24" w:rsidP="00C00EAF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92E24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VISIÓN GENERAL</w:t>
      </w:r>
      <w:r w:rsidR="00541C51" w:rsidRPr="00192E24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  <w:r w:rsidRPr="00192E24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 </w:t>
      </w:r>
      <w:r w:rsidR="00C00EAF" w:rsidRPr="00C00EA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Esta tarea brinda una oportunidad para que los participantes consoliden las habilidades de las actividades relacionadas con la búsqueda y recopilación de historias en el Día 2, y las usen para obtener un conjunto de historias que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gestionarán</w:t>
      </w:r>
      <w:r w:rsidR="00C00EAF" w:rsidRPr="00C00EAF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durante el resto del programa de capacitación. Esta tarea de aplicación práctica ayudará a los participan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tes a comenzar a trabajar en sus temas de interés</w:t>
      </w:r>
      <w:r w:rsidR="00C00EAF" w:rsidRPr="00C00EAF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5AEDF4A6" w14:textId="77777777" w:rsidR="00C00EAF" w:rsidRPr="00C00EAF" w:rsidRDefault="00C00EAF" w:rsidP="00C00EAF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2B8EB6DF" w14:textId="3F5FF33A" w:rsidR="00541C51" w:rsidRPr="00C00EAF" w:rsidRDefault="00A62C2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62C2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OBJETIVO: </w:t>
      </w:r>
      <w:r w:rsidRPr="00C00EAF">
        <w:rPr>
          <w:rFonts w:ascii="Franklin Gothic Book" w:hAnsi="Franklin Gothic Book"/>
          <w:color w:val="7F7F7F" w:themeColor="text1" w:themeTint="80"/>
          <w:sz w:val="24"/>
          <w:lang w:val="es-ES"/>
        </w:rPr>
        <w:t>Apoyar a los participantes a desarrollar habilidades en la búsqueda de historias y la reco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pilación</w:t>
      </w:r>
      <w:r w:rsidRPr="00A62C2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</w:t>
      </w:r>
    </w:p>
    <w:p w14:paraId="2E68C5F1" w14:textId="77777777" w:rsidR="00541C51" w:rsidRPr="00A62C27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047E8BD7" w14:textId="0B105FC0" w:rsidR="00541C51" w:rsidRPr="00A62C27" w:rsidRDefault="00A62C2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62C2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RESULTADO(S) DEL APRENDIZAJE:</w:t>
      </w:r>
      <w:r w:rsidR="00541C51" w:rsidRPr="00A62C2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 </w:t>
      </w:r>
      <w:r w:rsidRPr="00A62C27">
        <w:rPr>
          <w:rFonts w:ascii="Franklin Gothic Book" w:hAnsi="Franklin Gothic Book"/>
          <w:color w:val="7F7F7F" w:themeColor="text1" w:themeTint="80"/>
          <w:sz w:val="24"/>
          <w:lang w:val="es-ES"/>
        </w:rPr>
        <w:t>Al complet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A62C27">
        <w:rPr>
          <w:rFonts w:ascii="Franklin Gothic Book" w:hAnsi="Franklin Gothic Book"/>
          <w:color w:val="7F7F7F" w:themeColor="text1" w:themeTint="80"/>
          <w:sz w:val="24"/>
          <w:lang w:val="es-ES"/>
        </w:rPr>
        <w:t>r esta tarea, los participantes deberían 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er capaces de:</w:t>
      </w:r>
    </w:p>
    <w:p w14:paraId="05C7700E" w14:textId="1C1EFDA7" w:rsidR="00541C51" w:rsidRPr="00A62C27" w:rsidRDefault="00A62C27" w:rsidP="00A62C27">
      <w:pPr>
        <w:pStyle w:val="Prrafodelista"/>
        <w:numPr>
          <w:ilvl w:val="0"/>
          <w:numId w:val="5"/>
        </w:num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62C2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Identificar y usar una técnica específica de recopilación de historias digitales y/o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fuentes de historias digitales par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capturar o encontrar historias sobre un tema específico.</w:t>
      </w:r>
    </w:p>
    <w:p w14:paraId="4F227E5C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79566EE1" w14:textId="3319CAAB" w:rsidR="00541C51" w:rsidRPr="0034280C" w:rsidRDefault="0034280C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4280C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NIVEL DEL MARCO EURO</w:t>
      </w: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PEO DE CALIFICACIONES</w:t>
      </w:r>
      <w:r w:rsidR="00541C51" w:rsidRPr="0034280C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34280C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3/4</w:t>
      </w:r>
    </w:p>
    <w:p w14:paraId="03E89751" w14:textId="77777777" w:rsidR="00541C51" w:rsidRPr="0034280C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0D01AF5B" w14:textId="3DB2B33C" w:rsidR="00541C51" w:rsidRPr="00EF048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EF048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DURA</w:t>
      </w:r>
      <w:r w:rsidR="0046779D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CIÓ</w:t>
      </w:r>
      <w:r w:rsidR="0034280C" w:rsidRPr="00EF048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N:</w:t>
      </w:r>
      <w:r w:rsidRPr="00EF048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 </w:t>
      </w:r>
      <w:r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1 </w:t>
      </w:r>
      <w:r w:rsidR="0034280C"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>hora y</w:t>
      </w:r>
      <w:r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30 minut</w:t>
      </w:r>
      <w:r w:rsidR="0034280C"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>o</w:t>
      </w:r>
      <w:r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>s (</w:t>
      </w:r>
      <w:r w:rsidR="00EF0483"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>Deberías dedicar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aproximadamente 30 minutos a</w:t>
      </w:r>
      <w:r w:rsidR="00EF0483" w:rsidRP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identificar el tema y la té</w:t>
      </w:r>
      <w:r w:rsidR="00EF0483">
        <w:rPr>
          <w:rFonts w:ascii="Franklin Gothic Book" w:hAnsi="Franklin Gothic Book"/>
          <w:color w:val="7F7F7F" w:themeColor="text1" w:themeTint="80"/>
          <w:sz w:val="24"/>
          <w:lang w:val="es-ES"/>
        </w:rPr>
        <w:t>cnica de recopilación de la historia y aproximadamente 1 hora para recopilar las historias.)</w:t>
      </w:r>
    </w:p>
    <w:p w14:paraId="14B100FD" w14:textId="77777777" w:rsidR="00541C51" w:rsidRPr="00EF048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657FB5F6" w14:textId="2C9C6931" w:rsidR="00541C51" w:rsidRPr="003C6423" w:rsidRDefault="00EF0483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RESUMEN DE LA TAREA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</w:p>
    <w:p w14:paraId="79086796" w14:textId="151C7A11" w:rsidR="00617CCE" w:rsidRPr="003C6423" w:rsidRDefault="00617CCE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6A1A1333" w14:textId="1D5C67C7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617CCE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1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n pequeños grupos/parejas, identifi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ca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el tema sobre el que desea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buscar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las historias. Los temas de ejemplo podrían incluir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alud, deporte, diversidad, educación y vida en un vecindario específico.</w:t>
      </w:r>
    </w:p>
    <w:p w14:paraId="055F7601" w14:textId="77777777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3A3EBC1C" w14:textId="3CA25FE4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617CCE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2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D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ecide una técnica específica de recopilación de historias digitales y/o fuentes de historias digitales que utilizarás para reunir 5 historias sobre el tema</w:t>
      </w:r>
      <w:r w:rsidR="00DD4F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elegido. Esta puede ser una de las técnicas y fuentes </w:t>
      </w:r>
      <w:r w:rsidR="00C56B55">
        <w:rPr>
          <w:rFonts w:ascii="Franklin Gothic Book" w:hAnsi="Franklin Gothic Book"/>
          <w:color w:val="7F7F7F" w:themeColor="text1" w:themeTint="80"/>
          <w:sz w:val="24"/>
          <w:lang w:val="es-ES"/>
        </w:rPr>
        <w:t>estudiadas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durante el </w:t>
      </w:r>
      <w:r w:rsidR="00DD4F23">
        <w:rPr>
          <w:rFonts w:ascii="Franklin Gothic Book" w:hAnsi="Franklin Gothic Book"/>
          <w:color w:val="7F7F7F" w:themeColor="text1" w:themeTint="80"/>
          <w:sz w:val="24"/>
          <w:lang w:val="es-ES"/>
        </w:rPr>
        <w:t>programa de gestión digital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 otra técnica/fuente que </w:t>
      </w:r>
      <w:r w:rsidR="00DD4F23">
        <w:rPr>
          <w:rFonts w:ascii="Franklin Gothic Book" w:hAnsi="Franklin Gothic Book"/>
          <w:color w:val="7F7F7F" w:themeColor="text1" w:themeTint="80"/>
          <w:sz w:val="24"/>
          <w:lang w:val="es-ES"/>
        </w:rPr>
        <w:t>conozcas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13C35D69" w14:textId="77777777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48E33373" w14:textId="18324029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6B55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3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: Reún</w:t>
      </w:r>
      <w:r w:rsidR="00C56B55">
        <w:rPr>
          <w:rFonts w:ascii="Franklin Gothic Book" w:hAnsi="Franklin Gothic Book"/>
          <w:color w:val="7F7F7F" w:themeColor="text1" w:themeTint="80"/>
          <w:sz w:val="24"/>
          <w:lang w:val="es-ES"/>
        </w:rPr>
        <w:t>e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las 5 historias, ya sea capturándolas (es decir, grabándolas en </w:t>
      </w:r>
      <w:r w:rsidR="00C56B55">
        <w:rPr>
          <w:rFonts w:ascii="Franklin Gothic Book" w:hAnsi="Franklin Gothic Book"/>
          <w:color w:val="7F7F7F" w:themeColor="text1" w:themeTint="80"/>
          <w:sz w:val="24"/>
          <w:lang w:val="es-ES"/>
        </w:rPr>
        <w:t>tu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teléfono </w:t>
      </w:r>
      <w:r w:rsidR="00C56B55">
        <w:rPr>
          <w:rFonts w:ascii="Franklin Gothic Book" w:hAnsi="Franklin Gothic Book"/>
          <w:color w:val="7F7F7F" w:themeColor="text1" w:themeTint="80"/>
          <w:sz w:val="24"/>
          <w:lang w:val="es-ES"/>
        </w:rPr>
        <w:t>móvil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) o descargándolas de una fuente de historia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digital (es decir, copiando y pegando en un documento de Word, descargando un video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online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, etc.).</w:t>
      </w:r>
    </w:p>
    <w:p w14:paraId="4F39A65B" w14:textId="77777777" w:rsidR="00617CCE" w:rsidRP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010B8D98" w14:textId="6989C51E" w:rsidR="00617CCE" w:rsidRDefault="00617CCE" w:rsidP="00617CCE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602685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4</w:t>
      </w:r>
      <w:r w:rsidR="00602685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Trae tu </w:t>
      </w:r>
      <w:r w:rsidR="00602685">
        <w:rPr>
          <w:rFonts w:ascii="Franklin Gothic Book" w:hAnsi="Franklin Gothic Book"/>
          <w:color w:val="7F7F7F" w:themeColor="text1" w:themeTint="80"/>
          <w:sz w:val="24"/>
          <w:lang w:val="es-ES"/>
        </w:rPr>
        <w:t>colección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historias a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l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formación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</w:t>
      </w:r>
      <w:r w:rsidR="00602685">
        <w:rPr>
          <w:rFonts w:ascii="Franklin Gothic Book" w:hAnsi="Franklin Gothic Book"/>
          <w:color w:val="7F7F7F" w:themeColor="text1" w:themeTint="80"/>
          <w:sz w:val="24"/>
          <w:lang w:val="es-ES"/>
        </w:rPr>
        <w:t>Las tendrás que presentar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manera informal (en términos del tema, tipos de historias y cómo fueron recopilad</w:t>
      </w:r>
      <w:r w:rsidR="00602685">
        <w:rPr>
          <w:rFonts w:ascii="Franklin Gothic Book" w:hAnsi="Franklin Gothic Book"/>
          <w:color w:val="7F7F7F" w:themeColor="text1" w:themeTint="80"/>
          <w:sz w:val="24"/>
          <w:lang w:val="es-ES"/>
        </w:rPr>
        <w:t>as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o adquirid</w:t>
      </w:r>
      <w:r w:rsidR="00602685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s) como parte de la sesión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d</w:t>
      </w:r>
      <w:r w:rsidRPr="00617CCE">
        <w:rPr>
          <w:rFonts w:ascii="Franklin Gothic Book" w:hAnsi="Franklin Gothic Book"/>
          <w:color w:val="7F7F7F" w:themeColor="text1" w:themeTint="80"/>
          <w:sz w:val="24"/>
          <w:lang w:val="es-ES"/>
        </w:rPr>
        <w:t>el Día 3.</w:t>
      </w:r>
    </w:p>
    <w:p w14:paraId="4B61024F" w14:textId="77777777" w:rsidR="00541C51" w:rsidRPr="00856157" w:rsidRDefault="00541C51" w:rsidP="00541C51">
      <w:pP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85615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br w:type="page"/>
      </w:r>
    </w:p>
    <w:p w14:paraId="63A25FBF" w14:textId="439717F3" w:rsidR="00541C51" w:rsidRPr="008D0641" w:rsidRDefault="008D0641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  <w:r w:rsidRPr="008D0641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lastRenderedPageBreak/>
        <w:t>TAREA DE ESTUDIO INDEPENDIENTE 3</w:t>
      </w:r>
      <w:r w:rsidR="00541C51" w:rsidRPr="008D0641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</w:t>
      </w:r>
    </w:p>
    <w:p w14:paraId="6740146D" w14:textId="77777777" w:rsidR="00541C51" w:rsidRPr="008D0641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4B622AC0" w14:textId="6DA3786E" w:rsidR="008D0641" w:rsidRPr="008D0641" w:rsidRDefault="008D0641" w:rsidP="008D064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8D0641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VISIÓN GENERAL</w:t>
      </w:r>
      <w:r w:rsidR="00541C51" w:rsidRPr="008D0641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Esta tarea brinda una oportunidad para que los participantes planifiquen cómo van a empaquetar los hallazgos y las percepciones de su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colección</w:t>
      </w: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historias digitales usando herramientas digitales. Permite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que los participantes piensen</w:t>
      </w: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en las ideas antes de que comiencen a implementarlas/crearlas.</w:t>
      </w:r>
    </w:p>
    <w:p w14:paraId="100EE56A" w14:textId="77777777" w:rsidR="008D0641" w:rsidRPr="008D0641" w:rsidRDefault="008D0641" w:rsidP="008D064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4710CE11" w14:textId="25EFDACD" w:rsidR="008D0641" w:rsidRPr="008D0641" w:rsidRDefault="008D0641" w:rsidP="008D064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8D0641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OBJETIVO: </w:t>
      </w: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>Ayudar a los participantes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 desarrollar las habilidades de planificación y preparación necesarias para utilizar herramientas digitales (hardware y software) para empaquetar los hallazgos de un conjunto de historias y producir un elemento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común (conservación digital)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1B3C4C3D" w14:textId="77777777" w:rsidR="00541C51" w:rsidRPr="0046779D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7345797A" w14:textId="1C7D4B18" w:rsidR="00541C51" w:rsidRPr="008D0641" w:rsidRDefault="008D064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8D0641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RESULTADO(S) DEL APRENDIZAJE</w:t>
      </w:r>
      <w:r w:rsidR="00541C51" w:rsidRPr="008D0641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>Al completar esta tarea, los participantes deberían ser capaces d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e:</w:t>
      </w:r>
    </w:p>
    <w:p w14:paraId="4B523BCD" w14:textId="253E0951" w:rsidR="00541C51" w:rsidRPr="008D0641" w:rsidRDefault="008D0641" w:rsidP="00541C51">
      <w:pPr>
        <w:pStyle w:val="Prrafodelista"/>
        <w:numPr>
          <w:ilvl w:val="0"/>
          <w:numId w:val="6"/>
        </w:num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Identificar y explicar la audiencia y el propósito de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sus historias ya conservadas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2CCCF254" w14:textId="027F9195" w:rsidR="00541C51" w:rsidRPr="008D0641" w:rsidRDefault="008D0641" w:rsidP="00541C51">
      <w:pPr>
        <w:pStyle w:val="Prrafodelista"/>
        <w:numPr>
          <w:ilvl w:val="0"/>
          <w:numId w:val="6"/>
        </w:num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8D0641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Producir un plan para empaquetar los hallazgos de las historias y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preparar l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as historias para su conservación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4D794599" w14:textId="77777777" w:rsidR="00541C51" w:rsidRPr="008D0641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406FEA8E" w14:textId="571869E9" w:rsidR="00541C51" w:rsidRPr="00CD032D" w:rsidRDefault="00CD032D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CD032D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NIVEL DEL MARCO EUROP</w:t>
      </w: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EO DE CALIFICACIONES</w:t>
      </w:r>
      <w:r w:rsidR="00541C51" w:rsidRPr="00CD032D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CD032D">
        <w:rPr>
          <w:rFonts w:ascii="Franklin Gothic Book" w:hAnsi="Franklin Gothic Book"/>
          <w:color w:val="7F7F7F" w:themeColor="text1" w:themeTint="80"/>
          <w:sz w:val="24"/>
          <w:lang w:val="es-ES"/>
        </w:rPr>
        <w:t>3/4</w:t>
      </w:r>
    </w:p>
    <w:p w14:paraId="2086199D" w14:textId="77777777" w:rsidR="00541C51" w:rsidRPr="00CD032D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53914F36" w14:textId="7ECF1642" w:rsidR="00541C51" w:rsidRPr="00CF2AF2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CF2AF2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DURA</w:t>
      </w:r>
      <w:r w:rsidR="00CF2AF2" w:rsidRPr="00CF2AF2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CIÓ</w:t>
      </w:r>
      <w:r w:rsidRPr="00CF2AF2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N: </w:t>
      </w:r>
      <w:r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>1 ho</w:t>
      </w:r>
      <w:r w:rsidR="00CF2AF2"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>ra y</w:t>
      </w:r>
      <w:r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30 minut</w:t>
      </w:r>
      <w:r w:rsidR="00CF2AF2"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>o</w:t>
      </w:r>
      <w:r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>s (</w:t>
      </w:r>
      <w:r w:rsidR="00CF2AF2" w:rsidRP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>Deberías dedicar aproximadamente 30 minutos a identifi</w:t>
      </w:r>
      <w:r w:rsid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car la audiencia, el propósito y el medio de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conservación</w:t>
      </w:r>
      <w:r w:rsidR="00CF2AF2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1 hora a completar el plan de acción.)</w:t>
      </w:r>
    </w:p>
    <w:p w14:paraId="0898A6C8" w14:textId="77777777" w:rsidR="00541C51" w:rsidRPr="00CF2AF2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63430A2A" w14:textId="33DE23E1" w:rsidR="00541C51" w:rsidRPr="003C6423" w:rsidRDefault="00CF2AF2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RESUMEN DE LA TAREA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</w:p>
    <w:p w14:paraId="1DE9E05A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4D682298" w14:textId="6ED5CA20" w:rsidR="0015571D" w:rsidRPr="0046779D" w:rsidRDefault="00E33240" w:rsidP="0046779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</w:t>
      </w:r>
      <w:r w:rsidR="00541C51" w:rsidRPr="0015571D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 xml:space="preserve"> 1:</w:t>
      </w:r>
      <w:r w:rsidR="00541C51"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E</w:t>
      </w:r>
      <w:r w:rsidR="0015571D"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n pequeños grupos/parejas, identifi</w:t>
      </w:r>
      <w:r w:rsid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ca</w:t>
      </w:r>
      <w:r w:rsidR="0015571D"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:</w:t>
      </w:r>
    </w:p>
    <w:p w14:paraId="48DF8573" w14:textId="666D0FB6" w:rsidR="0015571D" w:rsidRDefault="0015571D" w:rsidP="0015571D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Audiencia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–</w:t>
      </w:r>
    </w:p>
    <w:p w14:paraId="29DD293C" w14:textId="554F1276" w:rsidR="0015571D" w:rsidRDefault="0015571D" w:rsidP="0015571D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¿A quién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está dirigido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el contenido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conservado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?</w:t>
      </w:r>
    </w:p>
    <w:p w14:paraId="734B45D0" w14:textId="77777777" w:rsidR="0015571D" w:rsidRDefault="0015571D" w:rsidP="0015571D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¿Cómo se les suele comunicar la información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?</w:t>
      </w:r>
    </w:p>
    <w:p w14:paraId="7C223907" w14:textId="43D229BC" w:rsidR="0015571D" w:rsidRDefault="0015571D" w:rsidP="0015571D">
      <w:pPr>
        <w:pStyle w:val="Prrafodelista"/>
        <w:numPr>
          <w:ilvl w:val="0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Propósito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–</w:t>
      </w:r>
    </w:p>
    <w:p w14:paraId="5A8B2EFC" w14:textId="77777777" w:rsidR="0015571D" w:rsidRDefault="0015571D" w:rsidP="0015571D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¿Por qué te diriges a esta audiencia específica?</w:t>
      </w:r>
    </w:p>
    <w:p w14:paraId="6F86E79D" w14:textId="2208FD39" w:rsidR="0015571D" w:rsidRPr="0015571D" w:rsidRDefault="0015571D" w:rsidP="0015571D">
      <w:pPr>
        <w:pStyle w:val="Prrafodelista"/>
        <w:numPr>
          <w:ilvl w:val="1"/>
          <w:numId w:val="15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¿Qué cambio espera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lograr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a través de los hallazgos de estas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historias?</w:t>
      </w:r>
    </w:p>
    <w:p w14:paraId="3DA96FF8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06418E2A" w14:textId="23955945" w:rsidR="0015571D" w:rsidRPr="0015571D" w:rsidRDefault="0015571D" w:rsidP="0015571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2: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D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ecid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el tipo/medio de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conservación/empaquetado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específico que va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 utilizar. Piens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>si es adecuado para la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audiencia y </w:t>
      </w:r>
      <w:r w:rsidR="0046779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el 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propósito. Tendrás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de 1 hora y 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30 minutos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2 horas durante el día 4 para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ello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1BF79556" w14:textId="77777777" w:rsidR="0015571D" w:rsidRPr="0015571D" w:rsidRDefault="0015571D" w:rsidP="0015571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0714B32D" w14:textId="1AD3AF87" w:rsidR="00541C51" w:rsidRPr="0046779D" w:rsidRDefault="0015571D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15571D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3: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>Co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>mplet</w:t>
      </w:r>
      <w:r w:rsid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un plan de acción breve que detalle las diferentes tareas que debe</w:t>
      </w:r>
      <w:r w:rsid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15571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llevar a cabo y la implementación logística de las mismas. </w:t>
      </w:r>
      <w:r w:rsidRP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>Us</w:t>
      </w:r>
      <w:r w:rsidR="00B82C27" w:rsidRP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P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la</w:t>
      </w:r>
      <w:r w:rsidR="00B82C27" w:rsidRP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siguiente</w:t>
      </w:r>
      <w:r w:rsidRPr="00B82C2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plantilla o un formato similar.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518"/>
        <w:gridCol w:w="1176"/>
        <w:gridCol w:w="2051"/>
      </w:tblGrid>
      <w:tr w:rsidR="00B82C27" w14:paraId="37E36793" w14:textId="77777777" w:rsidTr="0046779D">
        <w:trPr>
          <w:trHeight w:val="251"/>
        </w:trPr>
        <w:tc>
          <w:tcPr>
            <w:tcW w:w="1526" w:type="dxa"/>
          </w:tcPr>
          <w:p w14:paraId="402A6FD5" w14:textId="37D09397" w:rsidR="00541C51" w:rsidRDefault="00B82C27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Tarea</w:t>
            </w:r>
          </w:p>
        </w:tc>
        <w:tc>
          <w:tcPr>
            <w:tcW w:w="3685" w:type="dxa"/>
          </w:tcPr>
          <w:p w14:paraId="371117D8" w14:textId="50A9884D" w:rsidR="00541C51" w:rsidRDefault="00B82C27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Descripción</w:t>
            </w:r>
          </w:p>
        </w:tc>
        <w:tc>
          <w:tcPr>
            <w:tcW w:w="1518" w:type="dxa"/>
          </w:tcPr>
          <w:p w14:paraId="25CC8EAA" w14:textId="15160D41" w:rsidR="00541C51" w:rsidRDefault="00B82C27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Persona</w:t>
            </w:r>
          </w:p>
        </w:tc>
        <w:tc>
          <w:tcPr>
            <w:tcW w:w="1176" w:type="dxa"/>
          </w:tcPr>
          <w:p w14:paraId="3389D764" w14:textId="0DD5E567" w:rsidR="00541C51" w:rsidRDefault="00B82C27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Duración</w:t>
            </w:r>
          </w:p>
        </w:tc>
        <w:tc>
          <w:tcPr>
            <w:tcW w:w="2051" w:type="dxa"/>
          </w:tcPr>
          <w:p w14:paraId="4A18E3AE" w14:textId="332C91DF" w:rsidR="00541C51" w:rsidRDefault="00B82C27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Recursos</w:t>
            </w:r>
          </w:p>
        </w:tc>
      </w:tr>
      <w:tr w:rsidR="00B82C27" w:rsidRPr="005F6600" w14:paraId="450AD919" w14:textId="77777777" w:rsidTr="0046779D">
        <w:trPr>
          <w:trHeight w:val="251"/>
        </w:trPr>
        <w:tc>
          <w:tcPr>
            <w:tcW w:w="1526" w:type="dxa"/>
          </w:tcPr>
          <w:p w14:paraId="2A093251" w14:textId="7B257936" w:rsidR="00541C51" w:rsidRPr="005519BA" w:rsidRDefault="0046779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Ej. Editar fotos 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p</w:t>
            </w: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a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ra un reportaje</w:t>
            </w:r>
          </w:p>
        </w:tc>
        <w:tc>
          <w:tcPr>
            <w:tcW w:w="3685" w:type="dxa"/>
          </w:tcPr>
          <w:p w14:paraId="3DDC24F1" w14:textId="316FDDF6" w:rsidR="00541C51" w:rsidRPr="005519BA" w:rsidRDefault="0046779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E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j. Seleccionar cinco fotos para el reportaje y editarlas para que tengan el mismo “estilo”</w:t>
            </w:r>
          </w:p>
        </w:tc>
        <w:tc>
          <w:tcPr>
            <w:tcW w:w="1518" w:type="dxa"/>
          </w:tcPr>
          <w:p w14:paraId="41821162" w14:textId="3A6C6E99" w:rsidR="00541C51" w:rsidRPr="005519BA" w:rsidRDefault="0046779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E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j.</w:t>
            </w:r>
            <w:r w:rsidR="00541C51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 </w:t>
            </w:r>
            <w:r w:rsidR="00541C51" w:rsidRPr="005519BA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Sue Jones</w:t>
            </w:r>
          </w:p>
        </w:tc>
        <w:tc>
          <w:tcPr>
            <w:tcW w:w="1176" w:type="dxa"/>
          </w:tcPr>
          <w:p w14:paraId="35E1C2A8" w14:textId="067A9EF6" w:rsidR="00541C51" w:rsidRPr="005519BA" w:rsidRDefault="0046779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E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j</w:t>
            </w:r>
            <w:r w:rsidR="00541C51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. </w:t>
            </w:r>
            <w:r w:rsidR="00541C51" w:rsidRPr="005519BA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45 minut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o</w:t>
            </w:r>
            <w:r w:rsidR="00541C51" w:rsidRPr="005519BA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s</w:t>
            </w:r>
          </w:p>
        </w:tc>
        <w:tc>
          <w:tcPr>
            <w:tcW w:w="2051" w:type="dxa"/>
          </w:tcPr>
          <w:p w14:paraId="51E2A4C6" w14:textId="26FF4CF9" w:rsidR="00541C51" w:rsidRPr="005519BA" w:rsidRDefault="0046779D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E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j</w:t>
            </w:r>
            <w:r w:rsidR="00541C51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. 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5 foto</w:t>
            </w:r>
            <w:r w:rsidR="00541C51" w:rsidRPr="005519BA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s</w:t>
            </w: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 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App de edición</w:t>
            </w:r>
            <w:r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 xml:space="preserve"> para</w:t>
            </w:r>
          </w:p>
          <w:p w14:paraId="7ED824DB" w14:textId="21940AB4" w:rsidR="00541C51" w:rsidRPr="005519BA" w:rsidRDefault="00541C51" w:rsidP="00CF2AF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</w:pPr>
            <w:r w:rsidRPr="005519BA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Tablet</w:t>
            </w:r>
            <w:r w:rsidR="00B82C27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a</w:t>
            </w:r>
            <w:r w:rsidR="0046779D">
              <w:rPr>
                <w:rFonts w:ascii="Franklin Gothic Book" w:hAnsi="Franklin Gothic Book"/>
                <w:i/>
                <w:color w:val="7F7F7F" w:themeColor="text1" w:themeTint="80"/>
                <w:sz w:val="24"/>
              </w:rPr>
              <w:t>s</w:t>
            </w:r>
          </w:p>
        </w:tc>
      </w:tr>
    </w:tbl>
    <w:p w14:paraId="4C377184" w14:textId="77777777" w:rsidR="00541C51" w:rsidRPr="00B82C27" w:rsidRDefault="00541C51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2B38BC08" w14:textId="3A925500" w:rsidR="0046779D" w:rsidRPr="003C6423" w:rsidRDefault="00C27528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2752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</w:t>
      </w:r>
      <w:r w:rsidR="00541C51" w:rsidRPr="00C2752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 xml:space="preserve"> 4:</w:t>
      </w:r>
      <w:r w:rsidR="00541C51" w:rsidRPr="00C2752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C27528">
        <w:rPr>
          <w:rFonts w:ascii="Franklin Gothic Book" w:hAnsi="Franklin Gothic Book"/>
          <w:color w:val="7F7F7F" w:themeColor="text1" w:themeTint="80"/>
          <w:sz w:val="24"/>
          <w:lang w:val="es-ES"/>
        </w:rPr>
        <w:t>Prepara tus historias para empaquetarla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s. Esto podría incluir editar fragmentos de archivos de audio o video, buscar fotografías, imágenes o gráficos para reportajes, identificar citas clave de las historias, etc. </w:t>
      </w:r>
    </w:p>
    <w:p w14:paraId="46018F4E" w14:textId="77777777" w:rsidR="0046779D" w:rsidRDefault="0046779D" w:rsidP="0046779D">
      <w:pPr>
        <w:tabs>
          <w:tab w:val="center" w:pos="4320"/>
          <w:tab w:val="right" w:pos="8640"/>
        </w:tabs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</w:pPr>
    </w:p>
    <w:p w14:paraId="38776215" w14:textId="49E4B661" w:rsidR="00541C51" w:rsidRPr="000F73E3" w:rsidRDefault="00C27528" w:rsidP="0046779D">
      <w:pPr>
        <w:tabs>
          <w:tab w:val="center" w:pos="4320"/>
          <w:tab w:val="right" w:pos="8640"/>
        </w:tabs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</w:pPr>
      <w:r w:rsidRPr="00C27528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>Deberá</w:t>
      </w:r>
      <w:r w:rsidR="000F73E3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>s</w:t>
      </w:r>
      <w:r w:rsidRPr="00C27528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 presentar una breve descripción general de </w:t>
      </w:r>
      <w:r w:rsidR="000F73E3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>tu</w:t>
      </w:r>
      <w:r w:rsidRPr="00C27528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 audiencia, propósito, medio y plan de acción a </w:t>
      </w:r>
      <w:r w:rsidR="000F73E3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>tus</w:t>
      </w:r>
      <w:r w:rsidRPr="00C27528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 compañeros y al </w:t>
      </w:r>
      <w:r w:rsidR="0046779D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formador </w:t>
      </w:r>
      <w:r w:rsidRPr="00C27528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>al comienzo del Día 4</w:t>
      </w:r>
      <w:r w:rsidR="0046779D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 en no más de</w:t>
      </w:r>
      <w:r w:rsidRPr="000F73E3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 3 minuto</w:t>
      </w:r>
      <w:r w:rsidR="000F73E3" w:rsidRPr="000F73E3">
        <w:rPr>
          <w:rFonts w:ascii="Franklin Gothic Book" w:hAnsi="Franklin Gothic Book"/>
          <w:b/>
          <w:i/>
          <w:color w:val="7F7F7F" w:themeColor="text1" w:themeTint="80"/>
          <w:sz w:val="24"/>
          <w:lang w:val="es-ES"/>
        </w:rPr>
        <w:t xml:space="preserve">s. </w:t>
      </w:r>
    </w:p>
    <w:p w14:paraId="56FA93FF" w14:textId="3BEB94D3" w:rsidR="00541C51" w:rsidRPr="003C6423" w:rsidRDefault="000F73E3" w:rsidP="00541C51">
      <w:pP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lastRenderedPageBreak/>
        <w:t>TAREA DE ESTUDIO INDEPENDIENTE 4</w:t>
      </w:r>
      <w:r w:rsidR="00541C51"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</w:t>
      </w:r>
    </w:p>
    <w:p w14:paraId="660C8BB4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590439D6" w14:textId="4E501DD2" w:rsidR="000F73E3" w:rsidRPr="000F73E3" w:rsidRDefault="000F73E3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VISIÓN GENERAL</w:t>
      </w:r>
      <w:r w:rsidR="00541C51"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 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Esta tarea </w:t>
      </w:r>
      <w:r w:rsidR="00CB5F46">
        <w:rPr>
          <w:rFonts w:ascii="Franklin Gothic Book" w:hAnsi="Franklin Gothic Book"/>
          <w:color w:val="7F7F7F" w:themeColor="text1" w:themeTint="80"/>
          <w:sz w:val="24"/>
          <w:lang w:val="es-ES"/>
        </w:rPr>
        <w:t>permite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que los participantes revisen independientemente 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otros participantes y los planes de movilización de conocimiento para refinar la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gestión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los planes sobre cómo se puede conectar </w:t>
      </w:r>
      <w:r w:rsidR="00CB5F46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las historias 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con los responsables de la toma de decisiones </w:t>
      </w:r>
      <w:r w:rsidR="00CB5F46">
        <w:rPr>
          <w:rFonts w:ascii="Franklin Gothic Book" w:hAnsi="Franklin Gothic Book"/>
          <w:color w:val="7F7F7F" w:themeColor="text1" w:themeTint="80"/>
          <w:sz w:val="24"/>
          <w:lang w:val="es-ES"/>
        </w:rPr>
        <w:t>para crear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cambios a diferentes niveles. Permite a los participantes aprender unos de otros y construir sus conexiones profesionales y su red de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apoyo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7E1D1C23" w14:textId="77777777" w:rsidR="00541C51" w:rsidRPr="000F73E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DCD77BB" w14:textId="03F1C8A4" w:rsidR="00541C51" w:rsidRPr="000F73E3" w:rsidRDefault="000F73E3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OBJETIVO</w:t>
      </w:r>
      <w:r w:rsidR="00541C51"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Ayudar a los participantes a mejorar una parte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ado y sus ideas sobre cómo movilizar el conocimiento contenido en él a través de la revisión por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parejas o el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intercambio de habilidades profesionales.</w:t>
      </w:r>
    </w:p>
    <w:p w14:paraId="0E771515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0320411B" w14:textId="3210CC12" w:rsidR="000F73E3" w:rsidRPr="000F73E3" w:rsidRDefault="000F73E3" w:rsidP="000F73E3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RESULTADO(S) DEL APRENDIZAJE</w:t>
      </w:r>
      <w:r w:rsidR="00541C51"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Al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c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ompletar esta tarea, los participantes deberían ser capaces de:</w:t>
      </w:r>
    </w:p>
    <w:p w14:paraId="0EF103EC" w14:textId="270E8229" w:rsidR="000F73E3" w:rsidRDefault="000F73E3" w:rsidP="000F73E3">
      <w:pPr>
        <w:pStyle w:val="Prrafodelista"/>
        <w:numPr>
          <w:ilvl w:val="0"/>
          <w:numId w:val="17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Revis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ar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una parte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un plan de movilización del conocimiento, y proporcio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nar</w:t>
      </w:r>
      <w:r w:rsidR="00CB5F46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comentarios basados en su conocimiento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</w:t>
      </w:r>
      <w:r w:rsidR="00A955B5">
        <w:rPr>
          <w:rFonts w:ascii="Franklin Gothic Book" w:hAnsi="Franklin Gothic Book"/>
          <w:color w:val="7F7F7F" w:themeColor="text1" w:themeTint="80"/>
          <w:sz w:val="24"/>
          <w:lang w:val="es-ES"/>
        </w:rPr>
        <w:t>la experiencia profesional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45BFD76A" w14:textId="4B45D10A" w:rsidR="000F73E3" w:rsidRPr="000F73E3" w:rsidRDefault="000F73E3" w:rsidP="000F73E3">
      <w:pPr>
        <w:pStyle w:val="Prrafodelista"/>
        <w:numPr>
          <w:ilvl w:val="0"/>
          <w:numId w:val="17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Utili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zar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os comentarios 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para mejorar una parte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="00A955B5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refinar el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plan de movilización de conocimiento.</w:t>
      </w:r>
    </w:p>
    <w:p w14:paraId="2F56E44E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381496C" w14:textId="377FC954" w:rsidR="00541C51" w:rsidRPr="000F73E3" w:rsidRDefault="000F73E3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NIVEL DEL MARCO EUROPEO</w:t>
      </w: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 DE CALIFICACIONES</w:t>
      </w:r>
      <w:r w:rsidR="00541C51"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4</w:t>
      </w:r>
    </w:p>
    <w:p w14:paraId="01EA79D9" w14:textId="77777777" w:rsidR="00541C51" w:rsidRPr="000F73E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1B51237F" w14:textId="0C1E8A0D" w:rsidR="00541C51" w:rsidRPr="000F73E3" w:rsidRDefault="000F73E3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DURACIÓN</w:t>
      </w:r>
      <w:r w:rsidR="00541C51" w:rsidRPr="000F73E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1 ho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ra y</w:t>
      </w:r>
      <w:r w:rsidR="00541C51"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30 minut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o</w:t>
      </w:r>
      <w:r w:rsidR="00541C51"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>s (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Deberías dedicar aproximadamente 1 hora a revisar y discutir </w:t>
      </w:r>
      <w:r w:rsidR="00A955B5">
        <w:rPr>
          <w:rFonts w:ascii="Franklin Gothic Book" w:hAnsi="Franklin Gothic Book"/>
          <w:color w:val="7F7F7F" w:themeColor="text1" w:themeTint="80"/>
          <w:sz w:val="24"/>
          <w:lang w:val="es-ES"/>
        </w:rPr>
        <w:t>en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grupo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los planes de movilización de</w:t>
      </w:r>
      <w:r w:rsidRPr="000F73E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contenido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aproximadamente 30 minutos a preparar tus comentarios.)</w:t>
      </w:r>
    </w:p>
    <w:p w14:paraId="12CB7251" w14:textId="77777777" w:rsidR="00541C51" w:rsidRPr="000F73E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21ED5A3B" w14:textId="7BE65F54" w:rsidR="00541C51" w:rsidRPr="003C6423" w:rsidRDefault="000F73E3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RESUMEN DE LA TAREA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</w:p>
    <w:p w14:paraId="29AB43E1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4094EF5F" w14:textId="0BC6755C" w:rsidR="00C525A8" w:rsidRPr="00C525A8" w:rsidRDefault="00D17D5D" w:rsidP="00C525A8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</w:t>
      </w:r>
      <w:r w:rsidR="00541C51" w:rsidRPr="00C525A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 xml:space="preserve"> 1</w:t>
      </w:r>
      <w:r w:rsidR="00A955B5" w:rsidRPr="00C525A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:</w:t>
      </w:r>
      <w:r w:rsidR="00A955B5"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En</w:t>
      </w:r>
      <w:r w:rsidR="00C525A8"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pequeños grupos, </w:t>
      </w:r>
      <w:r w:rsidR="00A955B5">
        <w:rPr>
          <w:rFonts w:ascii="Franklin Gothic Book" w:hAnsi="Franklin Gothic Book"/>
          <w:color w:val="7F7F7F" w:themeColor="text1" w:themeTint="80"/>
          <w:sz w:val="24"/>
          <w:lang w:val="es-ES"/>
        </w:rPr>
        <w:t>estudia</w:t>
      </w:r>
      <w:r w:rsidR="00C525A8"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el contenido </w:t>
      </w:r>
      <w:r w:rsid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="00C525A8"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otro grupo y </w:t>
      </w:r>
      <w:r w:rsid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lee</w:t>
      </w:r>
      <w:r w:rsidR="00C525A8"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su plan de movilización de conocimiento.</w:t>
      </w:r>
    </w:p>
    <w:p w14:paraId="2CAFD80B" w14:textId="77777777" w:rsidR="00C525A8" w:rsidRPr="00C525A8" w:rsidRDefault="00C525A8" w:rsidP="00C525A8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406224B5" w14:textId="4CF898FC" w:rsidR="00C525A8" w:rsidRDefault="00C525A8" w:rsidP="00C525A8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2: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Una vez que haya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hecho esto,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haz comentarios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sobre los artículos. Es posible que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quieras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considerar las siguientes preguntas:</w:t>
      </w:r>
    </w:p>
    <w:p w14:paraId="33C87459" w14:textId="24C1B9D6" w:rsid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¿Qué conocimiento/información/aprendizaje obtienes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?</w:t>
      </w:r>
    </w:p>
    <w:p w14:paraId="3C56D4A7" w14:textId="60A127A9" w:rsid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¿Qué más te hubiera gustado saber/ganar/aprender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?</w:t>
      </w:r>
    </w:p>
    <w:p w14:paraId="0AF7595B" w14:textId="77777777" w:rsid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¿Qué funciona bien sobre la forma en que se presentaron los hallazgos de las historias?</w:t>
      </w:r>
    </w:p>
    <w:p w14:paraId="33B35DDE" w14:textId="77777777" w:rsid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¿Qué podría mejorarse sobre la forma en que se presentaron los hallazgos de las historias?</w:t>
      </w:r>
    </w:p>
    <w:p w14:paraId="25CDF239" w14:textId="1F094679" w:rsid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¿Qué funciona bien con las estrategias delineadas en el plan de movilización de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conocimiento? ¿Cómo satisface las necesidades de la audiencia y el propósito del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?</w:t>
      </w:r>
    </w:p>
    <w:p w14:paraId="4CEC1321" w14:textId="57910D08" w:rsidR="00C525A8" w:rsidRPr="00C525A8" w:rsidRDefault="00C525A8" w:rsidP="00C525A8">
      <w:pPr>
        <w:pStyle w:val="Prrafodelista"/>
        <w:numPr>
          <w:ilvl w:val="0"/>
          <w:numId w:val="19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¿Hay otras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posibilidades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>/técnicas/detalles específicos que podrían incluirse en el plan de movilización de</w:t>
      </w:r>
      <w:r w:rsidR="00A955B5">
        <w:rPr>
          <w:rFonts w:ascii="Franklin Gothic Book" w:hAnsi="Franklin Gothic Book"/>
          <w:color w:val="7F7F7F" w:themeColor="text1" w:themeTint="80"/>
          <w:sz w:val="24"/>
          <w:lang w:val="es-ES"/>
        </w:rPr>
        <w:t>l</w:t>
      </w:r>
      <w:r w:rsidRPr="00C525A8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conocimiento?</w:t>
      </w:r>
    </w:p>
    <w:p w14:paraId="75AFC6F9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BA8B22C" w14:textId="77777777" w:rsidR="00F617ED" w:rsidRDefault="00F617ED" w:rsidP="00F617E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>Puede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preparar esta información como:</w:t>
      </w:r>
    </w:p>
    <w:p w14:paraId="02F5EEFE" w14:textId="12484260" w:rsidR="00F617ED" w:rsidRPr="005F6600" w:rsidRDefault="00A955B5" w:rsidP="00F617ED">
      <w:pPr>
        <w:pStyle w:val="Prrafodelista"/>
        <w:numPr>
          <w:ilvl w:val="0"/>
          <w:numId w:val="20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pt-BR"/>
        </w:rPr>
      </w:pPr>
      <w:r>
        <w:rPr>
          <w:rFonts w:ascii="Franklin Gothic Book" w:hAnsi="Franklin Gothic Book"/>
          <w:color w:val="7F7F7F" w:themeColor="text1" w:themeTint="80"/>
          <w:sz w:val="24"/>
          <w:lang w:val="pt-BR"/>
        </w:rPr>
        <w:t>T</w:t>
      </w:r>
      <w:r w:rsidR="00F617ED" w:rsidRPr="005F6600">
        <w:rPr>
          <w:rFonts w:ascii="Franklin Gothic Book" w:hAnsi="Franklin Gothic Book"/>
          <w:color w:val="7F7F7F" w:themeColor="text1" w:themeTint="80"/>
          <w:sz w:val="24"/>
          <w:lang w:val="pt-BR"/>
        </w:rPr>
        <w:t>exto escrito (</w:t>
      </w:r>
      <w:proofErr w:type="spellStart"/>
      <w:r w:rsidR="00F617ED" w:rsidRPr="005F6600">
        <w:rPr>
          <w:rFonts w:ascii="Franklin Gothic Book" w:hAnsi="Franklin Gothic Book"/>
          <w:color w:val="7F7F7F" w:themeColor="text1" w:themeTint="80"/>
          <w:sz w:val="24"/>
          <w:lang w:val="pt-BR"/>
        </w:rPr>
        <w:t>párrafos</w:t>
      </w:r>
      <w:proofErr w:type="spellEnd"/>
      <w:r w:rsidR="00F617ED" w:rsidRPr="005F6600">
        <w:rPr>
          <w:rFonts w:ascii="Franklin Gothic Book" w:hAnsi="Franklin Gothic Book"/>
          <w:color w:val="7F7F7F" w:themeColor="text1" w:themeTint="80"/>
          <w:sz w:val="24"/>
          <w:lang w:val="pt-BR"/>
        </w:rPr>
        <w:t xml:space="preserve"> o </w:t>
      </w:r>
      <w:proofErr w:type="spellStart"/>
      <w:r w:rsidR="00F617ED" w:rsidRPr="005F6600">
        <w:rPr>
          <w:rFonts w:ascii="Franklin Gothic Book" w:hAnsi="Franklin Gothic Book"/>
          <w:color w:val="7F7F7F" w:themeColor="text1" w:themeTint="80"/>
          <w:sz w:val="24"/>
          <w:lang w:val="pt-BR"/>
        </w:rPr>
        <w:t>viñetas</w:t>
      </w:r>
      <w:proofErr w:type="spellEnd"/>
      <w:r w:rsidR="00F617ED" w:rsidRPr="005F6600">
        <w:rPr>
          <w:rFonts w:ascii="Franklin Gothic Book" w:hAnsi="Franklin Gothic Book"/>
          <w:color w:val="7F7F7F" w:themeColor="text1" w:themeTint="80"/>
          <w:sz w:val="24"/>
          <w:lang w:val="pt-BR"/>
        </w:rPr>
        <w:t>)</w:t>
      </w:r>
    </w:p>
    <w:p w14:paraId="37D774D1" w14:textId="6E87F1E0" w:rsidR="00F617ED" w:rsidRDefault="00A955B5" w:rsidP="00F617ED">
      <w:pPr>
        <w:pStyle w:val="Prrafodelista"/>
        <w:numPr>
          <w:ilvl w:val="0"/>
          <w:numId w:val="20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C</w:t>
      </w:r>
      <w:r w:rsidR="00F617ED"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>omentarios de notas post-</w:t>
      </w:r>
      <w:proofErr w:type="spellStart"/>
      <w:r w:rsidR="00F617ED"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>it</w:t>
      </w:r>
      <w:proofErr w:type="spellEnd"/>
      <w:r w:rsidR="00F617ED"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(notas sobre diferentes áreas de comentarios</w:t>
      </w:r>
      <w:r w:rsid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>)</w:t>
      </w:r>
    </w:p>
    <w:p w14:paraId="274C1DE6" w14:textId="5970A32F" w:rsidR="00F617ED" w:rsidRPr="00F617ED" w:rsidRDefault="00A955B5" w:rsidP="00F617ED">
      <w:pPr>
        <w:pStyle w:val="Prrafodelista"/>
        <w:numPr>
          <w:ilvl w:val="0"/>
          <w:numId w:val="20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</w:t>
      </w:r>
      <w:r w:rsidR="00F617ED"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rabación de audio/video (una grabación oral de los comentarios de </w:t>
      </w:r>
      <w:r w:rsid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tu </w:t>
      </w:r>
      <w:r w:rsidR="00F617ED"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>grupo)</w:t>
      </w:r>
    </w:p>
    <w:p w14:paraId="48EDF654" w14:textId="26A4EF8C" w:rsidR="00F617ED" w:rsidRPr="00F617ED" w:rsidRDefault="00F617ED" w:rsidP="00F617E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Se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te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pedirá que presente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manera informal est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os comentarios 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al grupo en el Día 5 y también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recibirás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comentarios sobre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tu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propio contenido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gestionado</w:t>
      </w:r>
      <w:r w:rsidRPr="00F617E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plan de movilización de conocimiento.</w:t>
      </w:r>
    </w:p>
    <w:p w14:paraId="03D3FA18" w14:textId="601DA890" w:rsidR="00541C51" w:rsidRPr="003C6423" w:rsidRDefault="00F617ED" w:rsidP="00541C51">
      <w:pPr>
        <w:rPr>
          <w:rFonts w:ascii="Franklin Gothic Demi Cond" w:eastAsia="Calibri" w:hAnsi="Franklin Gothic Demi Cond"/>
          <w:color w:val="EB3699"/>
          <w:sz w:val="36"/>
          <w:lang w:val="es-ES" w:eastAsia="en-US"/>
        </w:rPr>
      </w:pPr>
      <w:r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lastRenderedPageBreak/>
        <w:t>TAREA DE ESTUDIO INDEPENDIENTE 5</w:t>
      </w:r>
      <w:r w:rsidR="00541C51" w:rsidRPr="003C6423">
        <w:rPr>
          <w:rFonts w:ascii="Franklin Gothic Demi Cond" w:eastAsia="Calibri" w:hAnsi="Franklin Gothic Demi Cond"/>
          <w:color w:val="EB3699"/>
          <w:sz w:val="36"/>
          <w:lang w:val="es-ES" w:eastAsia="en-US"/>
        </w:rPr>
        <w:t xml:space="preserve"> </w:t>
      </w:r>
    </w:p>
    <w:p w14:paraId="762E26E2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426BBC57" w14:textId="4D8AA977" w:rsidR="00604357" w:rsidRPr="003C6423" w:rsidRDefault="0060435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A07FA6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VISIÓN GENERAL</w:t>
      </w:r>
      <w:r w:rsidR="00541C51" w:rsidRPr="00A07FA6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Pr="0060435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Esta tarea brinda </w:t>
      </w:r>
      <w:r w:rsidR="003F51FA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la oportunidad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para que</w:t>
      </w:r>
      <w:r w:rsidRPr="0060435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los participantes planifiquen y preparen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el desarrollo de la formación en conservación de historias digitales a nivel local</w:t>
      </w:r>
      <w:r w:rsidRPr="0060435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En este momento l</w:t>
      </w:r>
      <w:r w:rsidRPr="00604357">
        <w:rPr>
          <w:rFonts w:ascii="Franklin Gothic Book" w:hAnsi="Franklin Gothic Book"/>
          <w:color w:val="7F7F7F" w:themeColor="text1" w:themeTint="80"/>
          <w:sz w:val="24"/>
          <w:lang w:val="es-ES"/>
        </w:rPr>
        <w:t>os participantes prepararán un plan y lo discutirán con un mentor antes de implementarlo.</w:t>
      </w:r>
    </w:p>
    <w:p w14:paraId="258B279A" w14:textId="77777777" w:rsidR="00541C51" w:rsidRPr="003C6423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1409504" w14:textId="63387BE6" w:rsidR="003C6423" w:rsidRDefault="00604357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OBJETIVO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Apoyar a los participantes a desarrollar un plan para aplicar los conocimientos y habilidades adquiridos a un contexto local</w:t>
      </w:r>
      <w:r w:rsid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16CF7E1B" w14:textId="77777777" w:rsidR="00541C51" w:rsidRPr="005F660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76C87075" w14:textId="785BD4C6" w:rsidR="003C6423" w:rsidRPr="003C6423" w:rsidRDefault="00604357" w:rsidP="003C6423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RESULTADO(S) DEL APRENDIZAJE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Al completar esta tarea, los participantes deberían ser capaces de:</w:t>
      </w:r>
    </w:p>
    <w:p w14:paraId="6BFA3243" w14:textId="35157455" w:rsidR="003C6423" w:rsidRPr="003C6423" w:rsidRDefault="003C6423" w:rsidP="003C6423">
      <w:pPr>
        <w:pStyle w:val="Prrafodelista"/>
        <w:numPr>
          <w:ilvl w:val="0"/>
          <w:numId w:val="22"/>
        </w:num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Crear un plan para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el desarrollo de una formación</w:t>
      </w:r>
      <w:r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AE5FDE">
        <w:rPr>
          <w:rFonts w:ascii="Franklin Gothic Book" w:hAnsi="Franklin Gothic Book"/>
          <w:color w:val="7F7F7F" w:themeColor="text1" w:themeTint="80"/>
          <w:sz w:val="24"/>
          <w:lang w:val="es-ES"/>
        </w:rPr>
        <w:t>en</w:t>
      </w:r>
      <w:r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conservación de historias digitales</w:t>
      </w:r>
      <w:r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a nivel local</w:t>
      </w:r>
      <w:r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75F0F666" w14:textId="77777777" w:rsidR="00541C51" w:rsidRPr="00AE5FDE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82992BA" w14:textId="427E9BC6" w:rsidR="00541C51" w:rsidRPr="00604357" w:rsidRDefault="0060435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60435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NIVEL DEL MARCO EUROP</w:t>
      </w:r>
      <w:r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EO DE CALIFICACIONES</w:t>
      </w:r>
      <w:r w:rsidR="00541C51" w:rsidRPr="00604357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604357">
        <w:rPr>
          <w:rFonts w:ascii="Franklin Gothic Book" w:hAnsi="Franklin Gothic Book"/>
          <w:color w:val="7F7F7F" w:themeColor="text1" w:themeTint="80"/>
          <w:sz w:val="24"/>
          <w:lang w:val="es-ES"/>
        </w:rPr>
        <w:t>4/5</w:t>
      </w:r>
    </w:p>
    <w:p w14:paraId="2DEEC429" w14:textId="77777777" w:rsidR="00541C51" w:rsidRPr="00604357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3BE82386" w14:textId="7E9C702E" w:rsidR="00541C51" w:rsidRPr="005F6600" w:rsidRDefault="0060435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DURACIÓN</w:t>
      </w:r>
      <w:r w:rsidR="00541C51" w:rsidRPr="003C6423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 xml:space="preserve">: </w:t>
      </w:r>
      <w:r w:rsidR="00541C51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1 hor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a y</w:t>
      </w:r>
      <w:r w:rsidR="00541C51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30 minut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o</w:t>
      </w:r>
      <w:r w:rsidR="00541C51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s (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Deberías dedicar aproximadamente 1 hora a prepar</w:t>
      </w:r>
      <w:r w:rsid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a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>r el plan y entre 30 minuto</w:t>
      </w:r>
      <w:r w:rsid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s y 1 hora a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discutirlo con tu formador</w:t>
      </w:r>
      <w:r w:rsidR="003C6423" w:rsidRPr="003C6423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.) </w:t>
      </w:r>
    </w:p>
    <w:p w14:paraId="53A7A239" w14:textId="77777777" w:rsidR="00541C51" w:rsidRPr="005F660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610736AD" w14:textId="3F6F2535" w:rsidR="00541C51" w:rsidRPr="005F6600" w:rsidRDefault="00604357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  <w:r w:rsidRPr="005F660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RESUMEN DE LA TAREA</w:t>
      </w:r>
      <w:r w:rsidR="00541C51" w:rsidRPr="005F6600"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  <w:t>:</w:t>
      </w:r>
    </w:p>
    <w:p w14:paraId="6CC9801C" w14:textId="77777777" w:rsidR="00541C51" w:rsidRPr="005F6600" w:rsidRDefault="00541C51" w:rsidP="00541C51">
      <w:pPr>
        <w:tabs>
          <w:tab w:val="center" w:pos="4320"/>
          <w:tab w:val="right" w:pos="8640"/>
        </w:tabs>
        <w:rPr>
          <w:rFonts w:ascii="Franklin Gothic Demi Cond" w:eastAsia="Calibri" w:hAnsi="Franklin Gothic Demi Cond"/>
          <w:color w:val="7F7F7F" w:themeColor="text1" w:themeTint="80"/>
          <w:sz w:val="24"/>
          <w:lang w:val="es-ES" w:eastAsia="en-US"/>
        </w:rPr>
      </w:pPr>
    </w:p>
    <w:p w14:paraId="14B5D151" w14:textId="60508EBC" w:rsidR="00AD07A9" w:rsidRPr="00AD07A9" w:rsidRDefault="00AD07A9" w:rsidP="00AD07A9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AD07A9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1: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Utilizando el mapa mental del Día 5, elabor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a 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un plan escrito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sobre el modo en que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implementarás la formación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a nivel local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>. Puede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hacerlo en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equipo o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de forma individual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>. Para hacerlo, debe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utilizar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la ficha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“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Planificación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de las actividades formativas en conservación de historias digitales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”.</w:t>
      </w:r>
    </w:p>
    <w:p w14:paraId="1E2BD8A9" w14:textId="77777777" w:rsidR="00AD07A9" w:rsidRPr="00AD07A9" w:rsidRDefault="00AD07A9" w:rsidP="00AD07A9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132382C5" w14:textId="5C5AB7BB" w:rsidR="00AD07A9" w:rsidRPr="00AD07A9" w:rsidRDefault="00AD07A9" w:rsidP="00AD07A9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AE5FDE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2: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Env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ía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t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u plan por correo electrónico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a tu formador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>. Debe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hacerlo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en un plazo máximo de cuatro semanas desde que termine 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el programa de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formación. En este correo electrónico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debe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indicar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tu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disponibilidad para una reunión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online en la que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para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discutir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más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en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detalle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sobre el tema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545C7BF5" w14:textId="77777777" w:rsidR="00AD07A9" w:rsidRPr="00AD07A9" w:rsidRDefault="00AD07A9" w:rsidP="00AD07A9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1054710C" w14:textId="11329B6E" w:rsidR="00AD07A9" w:rsidRPr="00D0646B" w:rsidRDefault="00AD07A9" w:rsidP="00AD07A9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D0646B">
        <w:rPr>
          <w:rFonts w:ascii="Franklin Gothic Book" w:hAnsi="Franklin Gothic Book"/>
          <w:color w:val="7F7F7F" w:themeColor="text1" w:themeTint="80"/>
          <w:sz w:val="24"/>
          <w:u w:val="single"/>
          <w:lang w:val="es-ES"/>
        </w:rPr>
        <w:t>Paso 3: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Re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únete con tu mentor para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hablar de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tus planes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Te 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proporcionarán más orientación y consejos sobre cómo implementar </w:t>
      </w:r>
      <w:r w:rsid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tu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plan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formación local</w:t>
      </w:r>
      <w:r w:rsidRPr="00AD07A9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. 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*</w:t>
      </w:r>
    </w:p>
    <w:p w14:paraId="746795F6" w14:textId="77777777" w:rsidR="00541C51" w:rsidRPr="005F6600" w:rsidRDefault="00541C51" w:rsidP="00541C51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289FAA1E" w14:textId="562B17D8" w:rsidR="00D0646B" w:rsidRPr="00D0646B" w:rsidRDefault="00D0646B" w:rsidP="00D0646B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* Si has realizado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este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curso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como parte del proyecto </w:t>
      </w:r>
      <w:proofErr w:type="spellStart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Our</w:t>
      </w:r>
      <w:proofErr w:type="spellEnd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proofErr w:type="spellStart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Voices</w:t>
      </w:r>
      <w:proofErr w:type="spellEnd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(el creador de este programa), se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te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proporcionará asistencia remota adicional para la realización de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la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actividades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locales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y se 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t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e proporcionarán más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detalles sobre los plazos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los resultados necesario</w:t>
      </w:r>
      <w:r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.</w:t>
      </w:r>
    </w:p>
    <w:p w14:paraId="104E0BC1" w14:textId="77777777" w:rsidR="00D0646B" w:rsidRPr="00D0646B" w:rsidRDefault="00D0646B" w:rsidP="00D0646B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1D25B033" w14:textId="79364FA9" w:rsidR="00D0646B" w:rsidRPr="00D0646B" w:rsidRDefault="00D0646B" w:rsidP="00D0646B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Si está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realizando este 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curso como parte de otro proyecto o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mediante 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otro proveedor, deberá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consultar con ellos sobre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el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apoyo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adicional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al que puedes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acceder y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qué esperan de ti como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Gestor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Digital.</w:t>
      </w:r>
    </w:p>
    <w:p w14:paraId="20C274F1" w14:textId="77777777" w:rsidR="0023562D" w:rsidRDefault="0023562D" w:rsidP="0023562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</w:p>
    <w:p w14:paraId="4C7E5FC5" w14:textId="70EE9827" w:rsidR="00CF2AF2" w:rsidRPr="0023562D" w:rsidRDefault="00D0646B" w:rsidP="0023562D">
      <w:pPr>
        <w:tabs>
          <w:tab w:val="center" w:pos="4320"/>
          <w:tab w:val="right" w:pos="8640"/>
        </w:tabs>
        <w:rPr>
          <w:rFonts w:ascii="Franklin Gothic Book" w:hAnsi="Franklin Gothic Book"/>
          <w:color w:val="7F7F7F" w:themeColor="text1" w:themeTint="80"/>
          <w:sz w:val="24"/>
          <w:lang w:val="es-ES"/>
        </w:rPr>
      </w:pP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El banco de recursos de </w:t>
      </w:r>
      <w:proofErr w:type="spellStart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Our</w:t>
      </w:r>
      <w:proofErr w:type="spellEnd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</w:t>
      </w:r>
      <w:proofErr w:type="spellStart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Voices</w:t>
      </w:r>
      <w:proofErr w:type="spellEnd"/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es un d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>epósito de recursos abierto y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accesible sobre narración y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gestión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digital.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Pued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>e ayudar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te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 planificar y realizar actividades de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gestión</w:t>
      </w:r>
      <w:r w:rsidR="001072F7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de contenidos digitales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,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y puede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s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 acceder a él </w:t>
      </w:r>
      <w:r w:rsidR="001D47DD">
        <w:rPr>
          <w:rFonts w:ascii="Franklin Gothic Book" w:hAnsi="Franklin Gothic Book"/>
          <w:color w:val="7F7F7F" w:themeColor="text1" w:themeTint="80"/>
          <w:sz w:val="24"/>
          <w:lang w:val="es-ES"/>
        </w:rPr>
        <w:t>mediante el siguiente enlace</w:t>
      </w:r>
      <w:r w:rsidRPr="00D0646B">
        <w:rPr>
          <w:rFonts w:ascii="Franklin Gothic Book" w:hAnsi="Franklin Gothic Book"/>
          <w:color w:val="7F7F7F" w:themeColor="text1" w:themeTint="80"/>
          <w:sz w:val="24"/>
          <w:lang w:val="es-ES"/>
        </w:rPr>
        <w:t xml:space="preserve">: </w:t>
      </w:r>
      <w:hyperlink r:id="rId7" w:history="1">
        <w:r w:rsidR="001D47DD" w:rsidRPr="00AA1434">
          <w:rPr>
            <w:rStyle w:val="Hipervnculo"/>
            <w:rFonts w:ascii="Franklin Gothic Book" w:hAnsi="Franklin Gothic Book"/>
            <w:sz w:val="24"/>
            <w:lang w:val="es-ES"/>
          </w:rPr>
          <w:t>http://our-voices.eu/resources/</w:t>
        </w:r>
      </w:hyperlink>
      <w:r w:rsidR="001072F7">
        <w:rPr>
          <w:rStyle w:val="Hipervnculo"/>
          <w:rFonts w:ascii="Franklin Gothic Book" w:hAnsi="Franklin Gothic Book"/>
          <w:sz w:val="24"/>
          <w:lang w:val="es-ES"/>
        </w:rPr>
        <w:t xml:space="preserve"> </w:t>
      </w:r>
      <w:bookmarkStart w:id="1" w:name="_GoBack"/>
      <w:bookmarkEnd w:id="1"/>
    </w:p>
    <w:sectPr w:rsidR="00CF2AF2" w:rsidRPr="0023562D" w:rsidSect="00CF2AF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370"/>
    <w:multiLevelType w:val="hybridMultilevel"/>
    <w:tmpl w:val="D7BCC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6A0"/>
    <w:multiLevelType w:val="hybridMultilevel"/>
    <w:tmpl w:val="C6C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730"/>
    <w:multiLevelType w:val="hybridMultilevel"/>
    <w:tmpl w:val="0C744160"/>
    <w:lvl w:ilvl="0" w:tplc="6AFA8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6E6D"/>
    <w:multiLevelType w:val="hybridMultilevel"/>
    <w:tmpl w:val="538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4DFF"/>
    <w:multiLevelType w:val="hybridMultilevel"/>
    <w:tmpl w:val="C9F8CAF0"/>
    <w:lvl w:ilvl="0" w:tplc="BA921B06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41308"/>
    <w:multiLevelType w:val="hybridMultilevel"/>
    <w:tmpl w:val="586EF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102C"/>
    <w:multiLevelType w:val="hybridMultilevel"/>
    <w:tmpl w:val="586EF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200B"/>
    <w:multiLevelType w:val="hybridMultilevel"/>
    <w:tmpl w:val="EB3E620A"/>
    <w:lvl w:ilvl="0" w:tplc="A1C44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427AB"/>
    <w:multiLevelType w:val="hybridMultilevel"/>
    <w:tmpl w:val="179C4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D1750"/>
    <w:multiLevelType w:val="hybridMultilevel"/>
    <w:tmpl w:val="586EF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A4135"/>
    <w:multiLevelType w:val="hybridMultilevel"/>
    <w:tmpl w:val="929A8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41B7"/>
    <w:multiLevelType w:val="hybridMultilevel"/>
    <w:tmpl w:val="84C89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04DD5"/>
    <w:multiLevelType w:val="hybridMultilevel"/>
    <w:tmpl w:val="E6BC6506"/>
    <w:lvl w:ilvl="0" w:tplc="1C347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7027E"/>
    <w:multiLevelType w:val="hybridMultilevel"/>
    <w:tmpl w:val="AF32B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35A3F"/>
    <w:multiLevelType w:val="hybridMultilevel"/>
    <w:tmpl w:val="CE368552"/>
    <w:lvl w:ilvl="0" w:tplc="BA921B06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55D6D"/>
    <w:multiLevelType w:val="hybridMultilevel"/>
    <w:tmpl w:val="DF74037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64816A25"/>
    <w:multiLevelType w:val="hybridMultilevel"/>
    <w:tmpl w:val="9E30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27F4F"/>
    <w:multiLevelType w:val="hybridMultilevel"/>
    <w:tmpl w:val="B40E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840DD"/>
    <w:multiLevelType w:val="hybridMultilevel"/>
    <w:tmpl w:val="4176C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600E6"/>
    <w:multiLevelType w:val="hybridMultilevel"/>
    <w:tmpl w:val="586EF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0070B"/>
    <w:multiLevelType w:val="hybridMultilevel"/>
    <w:tmpl w:val="BC8CBCC2"/>
    <w:lvl w:ilvl="0" w:tplc="BA921B06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D4519"/>
    <w:multiLevelType w:val="hybridMultilevel"/>
    <w:tmpl w:val="1D36E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8"/>
  </w:num>
  <w:num w:numId="12">
    <w:abstractNumId w:val="18"/>
  </w:num>
  <w:num w:numId="13">
    <w:abstractNumId w:val="2"/>
  </w:num>
  <w:num w:numId="14">
    <w:abstractNumId w:val="11"/>
  </w:num>
  <w:num w:numId="15">
    <w:abstractNumId w:val="14"/>
  </w:num>
  <w:num w:numId="16">
    <w:abstractNumId w:val="4"/>
  </w:num>
  <w:num w:numId="17">
    <w:abstractNumId w:val="7"/>
  </w:num>
  <w:num w:numId="18">
    <w:abstractNumId w:val="20"/>
  </w:num>
  <w:num w:numId="19">
    <w:abstractNumId w:val="0"/>
  </w:num>
  <w:num w:numId="20">
    <w:abstractNumId w:val="13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51"/>
    <w:rsid w:val="0004561B"/>
    <w:rsid w:val="000F428F"/>
    <w:rsid w:val="000F73E3"/>
    <w:rsid w:val="001072F7"/>
    <w:rsid w:val="0015571D"/>
    <w:rsid w:val="00190939"/>
    <w:rsid w:val="00192E24"/>
    <w:rsid w:val="001D47DD"/>
    <w:rsid w:val="001D4B5C"/>
    <w:rsid w:val="0023562D"/>
    <w:rsid w:val="00246F98"/>
    <w:rsid w:val="002A513B"/>
    <w:rsid w:val="0034280C"/>
    <w:rsid w:val="00364046"/>
    <w:rsid w:val="003C6423"/>
    <w:rsid w:val="003F51FA"/>
    <w:rsid w:val="0046779D"/>
    <w:rsid w:val="00541C51"/>
    <w:rsid w:val="0059470D"/>
    <w:rsid w:val="005A7FD7"/>
    <w:rsid w:val="005F6600"/>
    <w:rsid w:val="00602685"/>
    <w:rsid w:val="00604357"/>
    <w:rsid w:val="00617CCE"/>
    <w:rsid w:val="00683F8B"/>
    <w:rsid w:val="00687670"/>
    <w:rsid w:val="006D5290"/>
    <w:rsid w:val="006E2CB0"/>
    <w:rsid w:val="00755D36"/>
    <w:rsid w:val="008474A4"/>
    <w:rsid w:val="00851560"/>
    <w:rsid w:val="00856157"/>
    <w:rsid w:val="008D0641"/>
    <w:rsid w:val="00905F1F"/>
    <w:rsid w:val="00925B82"/>
    <w:rsid w:val="009F30D0"/>
    <w:rsid w:val="00A07FA6"/>
    <w:rsid w:val="00A32920"/>
    <w:rsid w:val="00A62C27"/>
    <w:rsid w:val="00A955B5"/>
    <w:rsid w:val="00AD07A9"/>
    <w:rsid w:val="00AE5FDE"/>
    <w:rsid w:val="00B15897"/>
    <w:rsid w:val="00B82C27"/>
    <w:rsid w:val="00C00EAF"/>
    <w:rsid w:val="00C27528"/>
    <w:rsid w:val="00C525A8"/>
    <w:rsid w:val="00C56B55"/>
    <w:rsid w:val="00C8275F"/>
    <w:rsid w:val="00C84F3D"/>
    <w:rsid w:val="00CB5F46"/>
    <w:rsid w:val="00CD032D"/>
    <w:rsid w:val="00CF2AF2"/>
    <w:rsid w:val="00D0646B"/>
    <w:rsid w:val="00D17D5D"/>
    <w:rsid w:val="00DC1166"/>
    <w:rsid w:val="00DD4F23"/>
    <w:rsid w:val="00E33240"/>
    <w:rsid w:val="00E56560"/>
    <w:rsid w:val="00EF0483"/>
    <w:rsid w:val="00F617ED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933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51"/>
    <w:rPr>
      <w:rFonts w:ascii="Verdana" w:eastAsia="Times New Roman" w:hAnsi="Verdana" w:cs="Times New Roman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C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1C51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rsid w:val="001D47D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0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51"/>
    <w:rPr>
      <w:rFonts w:ascii="Verdana" w:eastAsia="Times New Roman" w:hAnsi="Verdana" w:cs="Times New Roman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C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1C51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rsid w:val="001D47D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0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ur-voices.eu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2877</Words>
  <Characters>15829</Characters>
  <Application>Microsoft Office Word</Application>
  <DocSecurity>0</DocSecurity>
  <Lines>131</Lines>
  <Paragraphs>37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39</cp:revision>
  <dcterms:created xsi:type="dcterms:W3CDTF">2018-06-29T08:53:00Z</dcterms:created>
  <dcterms:modified xsi:type="dcterms:W3CDTF">2018-10-18T11:50:00Z</dcterms:modified>
</cp:coreProperties>
</file>