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4C17" w14:textId="6E89040A" w:rsidR="00115F7D" w:rsidRDefault="00A2464A" w:rsidP="00A2464A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A2464A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GESCHICHTEN VERPACKEN</w:t>
      </w:r>
      <w:r w:rsidR="00EC700E" w:rsidRPr="00A2464A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: </w:t>
      </w:r>
      <w:r w:rsidRPr="00A2464A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GARFIK </w:t>
      </w:r>
      <w:r w:rsidR="00741636" w:rsidRPr="00A2464A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DESIGN</w:t>
      </w:r>
      <w:r w:rsidR="00EC700E" w:rsidRPr="00A2464A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 </w:t>
      </w:r>
    </w:p>
    <w:p w14:paraId="196CD7BE" w14:textId="77777777" w:rsidR="00A2464A" w:rsidRPr="00A2464A" w:rsidRDefault="00A2464A" w:rsidP="00A2464A">
      <w:pPr>
        <w:jc w:val="center"/>
        <w:outlineLvl w:val="0"/>
        <w:rPr>
          <w:rFonts w:ascii="Franklin Gothic Book" w:hAnsi="Franklin Gothic Book"/>
          <w:b/>
          <w:color w:val="808080" w:themeColor="background1" w:themeShade="80"/>
          <w:lang w:val="de-DE"/>
        </w:rPr>
      </w:pPr>
    </w:p>
    <w:p w14:paraId="72274854" w14:textId="5A67F267" w:rsidR="00A2464A" w:rsidRPr="00A2464A" w:rsidRDefault="00A2464A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Inhalte auf visuell ansprechende Weise zu präsentieren, ist der </w:t>
      </w:r>
      <w:r w:rsidR="00C44D51" w:rsidRPr="00A2464A">
        <w:rPr>
          <w:rFonts w:ascii="Franklin Gothic Book" w:hAnsi="Franklin Gothic Book"/>
          <w:color w:val="767171" w:themeColor="background2" w:themeShade="80"/>
          <w:lang w:val="de-DE"/>
        </w:rPr>
        <w:t>Schlüssel,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um sie mit einem breiten Publikum zu teilen. </w:t>
      </w:r>
    </w:p>
    <w:p w14:paraId="1EAC075E" w14:textId="77777777" w:rsidR="00C44D51" w:rsidRDefault="00A2464A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C44D51">
        <w:rPr>
          <w:rFonts w:ascii="Franklin Gothic Book" w:hAnsi="Franklin Gothic Book"/>
          <w:b/>
          <w:color w:val="767171" w:themeColor="background2" w:themeShade="80"/>
          <w:lang w:val="de-DE"/>
        </w:rPr>
        <w:t>DRAG+DROP GRAFIK DESIGN</w:t>
      </w:r>
      <w:r w:rsidRPr="00C44D51">
        <w:rPr>
          <w:rFonts w:ascii="Franklin Gothic Book" w:hAnsi="Franklin Gothic Book"/>
          <w:b/>
          <w:color w:val="767171" w:themeColor="background2" w:themeShade="80"/>
          <w:lang w:val="de-DE"/>
        </w:rPr>
        <w:br/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C44D51">
        <w:rPr>
          <w:rFonts w:ascii="Franklin Gothic Book" w:hAnsi="Franklin Gothic Book"/>
          <w:b/>
          <w:color w:val="767171" w:themeColor="background2" w:themeShade="80"/>
          <w:lang w:val="de-DE"/>
        </w:rPr>
        <w:t>Aufgabe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: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Erstelle mit den Inhalten aus den Geschichten eine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Grafik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auf </w:t>
      </w:r>
      <w:proofErr w:type="spellStart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Canva</w:t>
      </w:r>
      <w:proofErr w:type="spellEnd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.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Identifiziere hierfür:</w:t>
      </w:r>
    </w:p>
    <w:p w14:paraId="5A209854" w14:textId="7699773D" w:rsidR="00C44D51" w:rsidRDefault="00A2464A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•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Das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Publikum für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die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Grafik: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Wen soll sie ansprechen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?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• Ein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e Aussage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für d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ie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Grafik: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Was möchtest Du dem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 Publikum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 xml:space="preserve"> mitteilen?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1. Gehe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 xml:space="preserve"> 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zu www.canva.com und erstelle ein Konto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2. Wähle einen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Inhalt und produziere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: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a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. Ein Facebook- oder Twitter-Post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b. </w:t>
      </w:r>
      <w:r w:rsidR="00115807" w:rsidRPr="00A2464A">
        <w:rPr>
          <w:rFonts w:ascii="Franklin Gothic Book" w:hAnsi="Franklin Gothic Book"/>
          <w:color w:val="767171" w:themeColor="background2" w:themeShade="80"/>
          <w:lang w:val="de-DE"/>
        </w:rPr>
        <w:t>P</w:t>
      </w:r>
      <w:r w:rsidR="00115807">
        <w:rPr>
          <w:rFonts w:ascii="Franklin Gothic Book" w:hAnsi="Franklin Gothic Book"/>
          <w:color w:val="767171" w:themeColor="background2" w:themeShade="80"/>
          <w:lang w:val="de-DE"/>
        </w:rPr>
        <w:t>owerPoint Präsentation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bookmarkStart w:id="0" w:name="_GoBack"/>
      <w:bookmarkEnd w:id="0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c. A4-Bericht (Deckblatt und / oder 1 x interne Seite)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d.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ein Flyer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3. Wähle eine geeignete Vorlage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4. Passe die Vorlage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an (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Text, Farben, Bilder, Symbole, Grafiken </w:t>
      </w:r>
      <w:proofErr w:type="spellStart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usw</w:t>
      </w:r>
      <w:proofErr w:type="spellEnd"/>
      <w:r w:rsidR="00C44D51">
        <w:rPr>
          <w:rFonts w:ascii="Franklin Gothic Book" w:hAnsi="Franklin Gothic Book"/>
          <w:color w:val="767171" w:themeColor="background2" w:themeShade="80"/>
          <w:lang w:val="de-DE"/>
        </w:rPr>
        <w:t>)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5.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Überlege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, wie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 xml:space="preserve">und wo Du 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die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 xml:space="preserve"> Grafik teilen kannst 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 xml:space="preserve">- online oder </w:t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offline</w:t>
      </w:r>
    </w:p>
    <w:p w14:paraId="4742D8FD" w14:textId="14783634" w:rsidR="004C3199" w:rsidRPr="00C44D51" w:rsidRDefault="00A2464A" w:rsidP="001B56A9">
      <w:pPr>
        <w:rPr>
          <w:rFonts w:ascii="Franklin Gothic Book" w:hAnsi="Franklin Gothic Book"/>
          <w:color w:val="767171" w:themeColor="background2" w:themeShade="80"/>
          <w:lang w:val="de-DE"/>
        </w:rPr>
      </w:pP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C44D51">
        <w:rPr>
          <w:rFonts w:ascii="Franklin Gothic Book" w:hAnsi="Franklin Gothic Book"/>
          <w:b/>
          <w:color w:val="767171" w:themeColor="background2" w:themeShade="80"/>
          <w:lang w:val="de-DE"/>
        </w:rPr>
        <w:t>Tutorials und Online-Unterstützung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• Eine Einführung in </w:t>
      </w:r>
      <w:proofErr w:type="spellStart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Canva</w:t>
      </w:r>
      <w:proofErr w:type="spellEnd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: http://goo.gl/QMPEBK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 xml:space="preserve">• Verschiedene Tutorials für </w:t>
      </w:r>
      <w:proofErr w:type="spellStart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Canva</w:t>
      </w:r>
      <w:proofErr w:type="spellEnd"/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: https://www.canva.com/learn/design/tutorials/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• Alternative Online-Tools: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</w:r>
      <w:r w:rsidR="00C44D51">
        <w:rPr>
          <w:rFonts w:ascii="Franklin Gothic Book" w:hAnsi="Franklin Gothic Book"/>
          <w:color w:val="767171" w:themeColor="background2" w:themeShade="80"/>
          <w:lang w:val="de-DE"/>
        </w:rPr>
        <w:t>a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t>. https://www.befunky.com/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b. https://crello.com</w:t>
      </w:r>
      <w:r w:rsidRPr="00A2464A">
        <w:rPr>
          <w:rFonts w:ascii="Franklin Gothic Book" w:hAnsi="Franklin Gothic Book"/>
          <w:color w:val="767171" w:themeColor="background2" w:themeShade="80"/>
          <w:lang w:val="de-DE"/>
        </w:rPr>
        <w:br/>
        <w:t>c. https://snappa.com</w:t>
      </w:r>
    </w:p>
    <w:sectPr w:rsidR="004C3199" w:rsidRPr="00C44D51" w:rsidSect="005D0511">
      <w:footerReference w:type="default" r:id="rId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969E" w14:textId="77777777" w:rsidR="00E35475" w:rsidRDefault="00E35475" w:rsidP="00C44D51">
      <w:r>
        <w:separator/>
      </w:r>
    </w:p>
  </w:endnote>
  <w:endnote w:type="continuationSeparator" w:id="0">
    <w:p w14:paraId="65D6C09F" w14:textId="77777777" w:rsidR="00E35475" w:rsidRDefault="00E35475" w:rsidP="00C4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25E5" w14:textId="771779C9" w:rsidR="00C44D51" w:rsidRDefault="00C44D51">
    <w:pPr>
      <w:pStyle w:val="Fuzeile"/>
    </w:pPr>
    <w:r w:rsidRPr="00A2464A">
      <w:rPr>
        <w:rFonts w:ascii="Franklin Gothic Book" w:hAnsi="Franklin Gothic Book"/>
        <w:noProof/>
        <w:color w:val="767171" w:themeColor="background2" w:themeShade="80"/>
        <w:lang w:eastAsia="en-GB"/>
      </w:rPr>
      <w:drawing>
        <wp:anchor distT="0" distB="0" distL="114300" distR="114300" simplePos="0" relativeHeight="251660288" behindDoc="1" locked="0" layoutInCell="1" allowOverlap="1" wp14:anchorId="300AC0D7" wp14:editId="02A30791">
          <wp:simplePos x="0" y="0"/>
          <wp:positionH relativeFrom="column">
            <wp:posOffset>3599180</wp:posOffset>
          </wp:positionH>
          <wp:positionV relativeFrom="page">
            <wp:posOffset>9891395</wp:posOffset>
          </wp:positionV>
          <wp:extent cx="2400300" cy="685165"/>
          <wp:effectExtent l="0" t="0" r="12700" b="635"/>
          <wp:wrapNone/>
          <wp:docPr id="2" name="Picture 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64A">
      <w:rPr>
        <w:rFonts w:ascii="Franklin Gothic Book" w:hAnsi="Franklin Gothic Book"/>
        <w:b/>
        <w:noProof/>
        <w:color w:val="767171" w:themeColor="background2" w:themeShade="80"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621CD374" wp14:editId="75E84AEF">
          <wp:simplePos x="0" y="0"/>
          <wp:positionH relativeFrom="column">
            <wp:posOffset>0</wp:posOffset>
          </wp:positionH>
          <wp:positionV relativeFrom="page">
            <wp:posOffset>9899015</wp:posOffset>
          </wp:positionV>
          <wp:extent cx="1876425" cy="711835"/>
          <wp:effectExtent l="0" t="0" r="3175" b="0"/>
          <wp:wrapNone/>
          <wp:docPr id="3" name="Picture 3" descr="../Documents/PeoplesVoiceMedia/OurVoices/OurVoic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PeoplesVoiceMedia/OurVoices/OurVoices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216D" w14:textId="77777777" w:rsidR="00E35475" w:rsidRDefault="00E35475" w:rsidP="00C44D51">
      <w:r>
        <w:separator/>
      </w:r>
    </w:p>
  </w:footnote>
  <w:footnote w:type="continuationSeparator" w:id="0">
    <w:p w14:paraId="4C7CEF90" w14:textId="77777777" w:rsidR="00E35475" w:rsidRDefault="00E35475" w:rsidP="00C4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064340"/>
    <w:rsid w:val="000C73EA"/>
    <w:rsid w:val="000C77BD"/>
    <w:rsid w:val="000D4241"/>
    <w:rsid w:val="00115807"/>
    <w:rsid w:val="00115F7D"/>
    <w:rsid w:val="00151D91"/>
    <w:rsid w:val="001847A8"/>
    <w:rsid w:val="001B56A9"/>
    <w:rsid w:val="001E5CEE"/>
    <w:rsid w:val="002227C7"/>
    <w:rsid w:val="002E295A"/>
    <w:rsid w:val="00327FD8"/>
    <w:rsid w:val="003E69BF"/>
    <w:rsid w:val="00454DC4"/>
    <w:rsid w:val="005D0511"/>
    <w:rsid w:val="005F6226"/>
    <w:rsid w:val="006236BF"/>
    <w:rsid w:val="00687670"/>
    <w:rsid w:val="006C045A"/>
    <w:rsid w:val="006C46FB"/>
    <w:rsid w:val="006F2D1F"/>
    <w:rsid w:val="00714C52"/>
    <w:rsid w:val="00715E81"/>
    <w:rsid w:val="00724D61"/>
    <w:rsid w:val="00741636"/>
    <w:rsid w:val="007A17A3"/>
    <w:rsid w:val="007D6716"/>
    <w:rsid w:val="009C5EC6"/>
    <w:rsid w:val="009C70C4"/>
    <w:rsid w:val="009E7B0E"/>
    <w:rsid w:val="00A2464A"/>
    <w:rsid w:val="00A43A8E"/>
    <w:rsid w:val="00A74D00"/>
    <w:rsid w:val="00A77DA6"/>
    <w:rsid w:val="00AD42DB"/>
    <w:rsid w:val="00B15897"/>
    <w:rsid w:val="00B25D60"/>
    <w:rsid w:val="00B37116"/>
    <w:rsid w:val="00BD5361"/>
    <w:rsid w:val="00C1214C"/>
    <w:rsid w:val="00C44D51"/>
    <w:rsid w:val="00C61E53"/>
    <w:rsid w:val="00CA74B7"/>
    <w:rsid w:val="00CD3F26"/>
    <w:rsid w:val="00D237C5"/>
    <w:rsid w:val="00E22C43"/>
    <w:rsid w:val="00E35475"/>
    <w:rsid w:val="00E52A92"/>
    <w:rsid w:val="00EC1DB9"/>
    <w:rsid w:val="00EC700E"/>
    <w:rsid w:val="00ED04AF"/>
    <w:rsid w:val="00F33798"/>
    <w:rsid w:val="00F51A71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236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0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CE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74B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44D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D51"/>
  </w:style>
  <w:style w:type="paragraph" w:styleId="Fuzeile">
    <w:name w:val="footer"/>
    <w:basedOn w:val="Standard"/>
    <w:link w:val="FuzeileZchn"/>
    <w:uiPriority w:val="99"/>
    <w:unhideWhenUsed/>
    <w:rsid w:val="00C44D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5" baseType="lpstr">
      <vt:lpstr/>
      <vt:lpstr>GESCHICHTEN VERPACKEN: GARFIK DESIGN </vt:lpstr>
      <vt:lpstr/>
      <vt:lpstr/>
      <vt:lpstr>/PACKAGING STORIES: DESIGN SKILLS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3</cp:revision>
  <cp:lastPrinted>2018-08-31T11:55:00Z</cp:lastPrinted>
  <dcterms:created xsi:type="dcterms:W3CDTF">2018-08-27T12:03:00Z</dcterms:created>
  <dcterms:modified xsi:type="dcterms:W3CDTF">2018-08-31T12:05:00Z</dcterms:modified>
</cp:coreProperties>
</file>