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2AA9" w:rsidRDefault="005A2AA9">
      <w:bookmarkStart w:id="0" w:name="_GoBack"/>
      <w:bookmarkEnd w:id="0"/>
    </w:p>
    <w:p w:rsidR="00393AC9" w:rsidRDefault="00393AC9"/>
    <w:p w:rsidR="00BE2EFA" w:rsidRDefault="00BE2EFA" w:rsidP="00BE2EFA">
      <w:pPr>
        <w:jc w:val="center"/>
        <w:outlineLvl w:val="0"/>
        <w:rPr>
          <w:rFonts w:ascii="Franklin Gothic Demi Cond" w:eastAsia="Calibri" w:hAnsi="Franklin Gothic Demi Cond" w:cs="Times New Roman"/>
          <w:color w:val="EB3699"/>
          <w:sz w:val="72"/>
          <w:lang w:val="en-US"/>
        </w:rPr>
      </w:pPr>
    </w:p>
    <w:p w:rsidR="00393AC9" w:rsidRPr="00BE2EFA" w:rsidRDefault="00BD1292" w:rsidP="00BE2EFA">
      <w:pPr>
        <w:jc w:val="center"/>
        <w:outlineLvl w:val="0"/>
        <w:rPr>
          <w:rFonts w:ascii="Franklin Gothic Demi Cond" w:eastAsia="Calibri" w:hAnsi="Franklin Gothic Demi Cond" w:cs="Times New Roman"/>
          <w:color w:val="EB3699"/>
          <w:sz w:val="72"/>
          <w:lang w:val="es-ES"/>
        </w:rPr>
      </w:pPr>
      <w:r>
        <w:rPr>
          <w:rFonts w:ascii="Franklin Gothic Demi Cond" w:eastAsia="Calibri" w:hAnsi="Franklin Gothic Demi Cond" w:cs="Times New Roman"/>
          <w:color w:val="EB3699"/>
          <w:sz w:val="72"/>
          <w:lang w:val="es-ES"/>
        </w:rPr>
        <w:t>OUR</w:t>
      </w:r>
      <w:r w:rsidR="00393AC9" w:rsidRPr="00BE2EFA">
        <w:rPr>
          <w:rFonts w:ascii="Franklin Gothic Demi Cond" w:eastAsia="Calibri" w:hAnsi="Franklin Gothic Demi Cond" w:cs="Times New Roman"/>
          <w:color w:val="EB3699"/>
          <w:sz w:val="72"/>
          <w:lang w:val="es-ES"/>
        </w:rPr>
        <w:t xml:space="preserve"> </w:t>
      </w:r>
      <w:r w:rsidR="00DA3D62">
        <w:rPr>
          <w:rFonts w:ascii="Franklin Gothic Demi Cond" w:eastAsia="Calibri" w:hAnsi="Franklin Gothic Demi Cond" w:cs="Times New Roman"/>
          <w:color w:val="EB3699"/>
          <w:sz w:val="72"/>
          <w:lang w:val="es-ES"/>
        </w:rPr>
        <w:t>“</w:t>
      </w:r>
      <w:r>
        <w:rPr>
          <w:rFonts w:ascii="Franklin Gothic Demi Cond" w:eastAsia="Calibri" w:hAnsi="Franklin Gothic Demi Cond" w:cs="Times New Roman"/>
          <w:color w:val="EB3699"/>
          <w:sz w:val="72"/>
          <w:lang w:val="es-ES"/>
        </w:rPr>
        <w:t>VOICES</w:t>
      </w:r>
      <w:r w:rsidR="00DA3D62">
        <w:rPr>
          <w:rFonts w:ascii="Franklin Gothic Demi Cond" w:eastAsia="Calibri" w:hAnsi="Franklin Gothic Demi Cond" w:cs="Times New Roman"/>
          <w:color w:val="EB3699"/>
          <w:sz w:val="72"/>
          <w:lang w:val="es-ES"/>
        </w:rPr>
        <w:t>”</w:t>
      </w:r>
      <w:r>
        <w:rPr>
          <w:rFonts w:ascii="Franklin Gothic Demi Cond" w:eastAsia="Calibri" w:hAnsi="Franklin Gothic Demi Cond" w:cs="Times New Roman"/>
          <w:color w:val="EB3699"/>
          <w:sz w:val="72"/>
          <w:lang w:val="es-ES"/>
        </w:rPr>
        <w:t xml:space="preserve"> crea</w:t>
      </w:r>
      <w:r w:rsidR="00793717">
        <w:rPr>
          <w:rFonts w:ascii="Franklin Gothic Demi Cond" w:eastAsia="Calibri" w:hAnsi="Franklin Gothic Demi Cond" w:cs="Times New Roman"/>
          <w:color w:val="EB3699"/>
          <w:sz w:val="72"/>
          <w:lang w:val="es-ES"/>
        </w:rPr>
        <w:t>ción de</w:t>
      </w:r>
      <w:r w:rsidR="00393AC9" w:rsidRPr="00BE2EFA">
        <w:rPr>
          <w:rFonts w:ascii="Franklin Gothic Demi Cond" w:eastAsia="Calibri" w:hAnsi="Franklin Gothic Demi Cond" w:cs="Times New Roman"/>
          <w:color w:val="EB3699"/>
          <w:sz w:val="72"/>
          <w:lang w:val="es-ES"/>
        </w:rPr>
        <w:t xml:space="preserve"> impacto a través de la movilización de la información</w:t>
      </w:r>
    </w:p>
    <w:p w:rsidR="00393AC9" w:rsidRPr="00BE2EFA" w:rsidRDefault="00393AC9">
      <w:pPr>
        <w:rPr>
          <w:lang w:val="es-ES"/>
        </w:rPr>
      </w:pPr>
    </w:p>
    <w:p w:rsidR="00393AC9" w:rsidRPr="00BE2EFA" w:rsidRDefault="00DC2C3C" w:rsidP="00BE2EFA">
      <w:pPr>
        <w:jc w:val="center"/>
        <w:outlineLvl w:val="0"/>
        <w:rPr>
          <w:rFonts w:ascii="Franklin Gothic Demi Cond" w:eastAsia="Calibri" w:hAnsi="Franklin Gothic Demi Cond" w:cs="Times New Roman"/>
          <w:color w:val="7F7F7F"/>
          <w:sz w:val="52"/>
          <w:lang w:val="es-ES"/>
        </w:rPr>
      </w:pPr>
      <w:r>
        <w:rPr>
          <w:rFonts w:ascii="Franklin Gothic Demi Cond" w:eastAsia="Calibri" w:hAnsi="Franklin Gothic Demi Cond" w:cs="Times New Roman"/>
          <w:color w:val="7F7F7F"/>
          <w:sz w:val="52"/>
          <w:lang w:val="es-ES"/>
        </w:rPr>
        <w:t xml:space="preserve">PROGRAMA DE FORMACIÓN PARA </w:t>
      </w:r>
      <w:r w:rsidR="00DA3D62">
        <w:rPr>
          <w:rFonts w:ascii="Franklin Gothic Demi Cond" w:eastAsia="Calibri" w:hAnsi="Franklin Gothic Demi Cond" w:cs="Times New Roman"/>
          <w:color w:val="7F7F7F"/>
          <w:sz w:val="52"/>
          <w:lang w:val="es-ES"/>
        </w:rPr>
        <w:t>LA GESTIÓN</w:t>
      </w:r>
      <w:r>
        <w:rPr>
          <w:rFonts w:ascii="Franklin Gothic Demi Cond" w:eastAsia="Calibri" w:hAnsi="Franklin Gothic Demi Cond" w:cs="Times New Roman"/>
          <w:color w:val="7F7F7F"/>
          <w:sz w:val="52"/>
          <w:lang w:val="es-ES"/>
        </w:rPr>
        <w:t xml:space="preserve">  DE CONTENIDOS DIGITALES</w:t>
      </w:r>
    </w:p>
    <w:p w:rsidR="00393AC9" w:rsidRPr="00BE2EFA" w:rsidRDefault="00393AC9" w:rsidP="00BE2EFA">
      <w:pPr>
        <w:jc w:val="center"/>
        <w:outlineLvl w:val="0"/>
        <w:rPr>
          <w:rFonts w:ascii="Franklin Gothic Book" w:eastAsia="Calibri" w:hAnsi="Franklin Gothic Book" w:cs="Times New Roman"/>
          <w:b/>
          <w:color w:val="7F7F7F"/>
          <w:sz w:val="32"/>
          <w:lang w:val="es-ES"/>
        </w:rPr>
      </w:pPr>
      <w:r w:rsidRPr="00BE2EFA">
        <w:rPr>
          <w:rFonts w:ascii="Franklin Gothic Book" w:eastAsia="Calibri" w:hAnsi="Franklin Gothic Book" w:cs="Times New Roman"/>
          <w:b/>
          <w:color w:val="7F7F7F"/>
          <w:sz w:val="32"/>
          <w:lang w:val="es-ES"/>
        </w:rPr>
        <w:t xml:space="preserve">Programa de cinco días sobre </w:t>
      </w:r>
      <w:r w:rsidR="008117AD">
        <w:rPr>
          <w:rFonts w:ascii="Franklin Gothic Book" w:eastAsia="Calibri" w:hAnsi="Franklin Gothic Book" w:cs="Times New Roman"/>
          <w:b/>
          <w:color w:val="7F7F7F"/>
          <w:sz w:val="32"/>
          <w:lang w:val="es-ES"/>
        </w:rPr>
        <w:t xml:space="preserve">la </w:t>
      </w:r>
      <w:r w:rsidR="00DA3D62">
        <w:rPr>
          <w:rFonts w:ascii="Franklin Gothic Book" w:eastAsia="Calibri" w:hAnsi="Franklin Gothic Book" w:cs="Times New Roman"/>
          <w:b/>
          <w:color w:val="7F7F7F"/>
          <w:sz w:val="32"/>
          <w:lang w:val="es-ES"/>
        </w:rPr>
        <w:t>conservación</w:t>
      </w:r>
      <w:r w:rsidR="0034761D" w:rsidRPr="00BE2EFA">
        <w:rPr>
          <w:rFonts w:ascii="Franklin Gothic Book" w:eastAsia="Calibri" w:hAnsi="Franklin Gothic Book" w:cs="Times New Roman"/>
          <w:b/>
          <w:color w:val="7F7F7F"/>
          <w:sz w:val="32"/>
          <w:lang w:val="es-ES"/>
        </w:rPr>
        <w:t xml:space="preserve"> de </w:t>
      </w:r>
      <w:r w:rsidRPr="00BE2EFA">
        <w:rPr>
          <w:rFonts w:ascii="Franklin Gothic Book" w:eastAsia="Calibri" w:hAnsi="Franklin Gothic Book" w:cs="Times New Roman"/>
          <w:b/>
          <w:color w:val="7F7F7F"/>
          <w:sz w:val="32"/>
          <w:lang w:val="es-ES"/>
        </w:rPr>
        <w:t>historias digitales</w:t>
      </w:r>
    </w:p>
    <w:p w:rsidR="00393AC9" w:rsidRPr="00BE2EFA" w:rsidRDefault="00393AC9" w:rsidP="00BE2EFA">
      <w:pPr>
        <w:jc w:val="center"/>
        <w:outlineLvl w:val="0"/>
        <w:rPr>
          <w:rFonts w:ascii="Franklin Gothic Book" w:eastAsia="Calibri" w:hAnsi="Franklin Gothic Book" w:cs="Times New Roman"/>
          <w:color w:val="7F7F7F"/>
          <w:lang w:val="es-ES"/>
        </w:rPr>
      </w:pPr>
    </w:p>
    <w:p w:rsidR="00393AC9" w:rsidRPr="00BE2EFA" w:rsidRDefault="00393AC9" w:rsidP="00BE2EFA">
      <w:pPr>
        <w:jc w:val="center"/>
        <w:outlineLvl w:val="0"/>
        <w:rPr>
          <w:rFonts w:ascii="Franklin Gothic Book" w:eastAsia="Calibri" w:hAnsi="Franklin Gothic Book" w:cs="Times New Roman"/>
          <w:color w:val="7F7F7F"/>
          <w:lang w:val="es-ES"/>
        </w:rPr>
      </w:pPr>
      <w:r w:rsidRPr="00BE2EFA">
        <w:rPr>
          <w:rFonts w:ascii="Franklin Gothic Book" w:eastAsia="Calibri" w:hAnsi="Franklin Gothic Book" w:cs="Times New Roman"/>
          <w:color w:val="7F7F7F"/>
          <w:lang w:val="es-ES"/>
        </w:rPr>
        <w:t>Co</w:t>
      </w:r>
      <w:r w:rsidR="00DA3D62">
        <w:rPr>
          <w:rFonts w:ascii="Franklin Gothic Book" w:eastAsia="Calibri" w:hAnsi="Franklin Gothic Book" w:cs="Times New Roman"/>
          <w:color w:val="7F7F7F"/>
          <w:lang w:val="es-ES"/>
        </w:rPr>
        <w:t>-</w:t>
      </w:r>
      <w:r w:rsidRPr="00BE2EFA">
        <w:rPr>
          <w:rFonts w:ascii="Franklin Gothic Book" w:eastAsia="Calibri" w:hAnsi="Franklin Gothic Book" w:cs="Times New Roman"/>
          <w:color w:val="7F7F7F"/>
          <w:lang w:val="es-ES"/>
        </w:rPr>
        <w:t>financiado por el programa Erasmus+ de la Unión Europea</w:t>
      </w:r>
    </w:p>
    <w:p w:rsidR="00393AC9" w:rsidRPr="00BE2EFA" w:rsidRDefault="00393AC9" w:rsidP="00393AC9">
      <w:pPr>
        <w:jc w:val="center"/>
        <w:outlineLvl w:val="0"/>
        <w:rPr>
          <w:rFonts w:ascii="Franklin Gothic Book" w:eastAsia="Calibri" w:hAnsi="Franklin Gothic Book" w:cs="Times New Roman"/>
          <w:color w:val="7F7F7F"/>
          <w:lang w:val="es-ES"/>
        </w:rPr>
      </w:pPr>
      <w:r w:rsidRPr="00BE2EFA">
        <w:rPr>
          <w:rFonts w:ascii="Franklin Gothic Book" w:eastAsia="Calibri" w:hAnsi="Franklin Gothic Book" w:cs="Times New Roman"/>
          <w:color w:val="7F7F7F"/>
          <w:lang w:val="es-ES"/>
        </w:rPr>
        <w:t>2016 -1 -UK01 – KA202 – 024352</w:t>
      </w:r>
    </w:p>
    <w:p w:rsidR="00393AC9" w:rsidRPr="00BE2EFA" w:rsidRDefault="00393AC9">
      <w:pPr>
        <w:rPr>
          <w:lang w:val="es-ES"/>
        </w:rPr>
      </w:pPr>
    </w:p>
    <w:p w:rsidR="00393AC9" w:rsidRPr="00BE2EFA" w:rsidRDefault="00393AC9">
      <w:pPr>
        <w:rPr>
          <w:lang w:val="es-ES"/>
        </w:rPr>
        <w:sectPr w:rsidR="00393AC9" w:rsidRPr="00BE2EFA" w:rsidSect="005D623C">
          <w:headerReference w:type="default" r:id="rId7"/>
          <w:footerReference w:type="default" r:id="rId8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393AC9" w:rsidRDefault="00393AC9">
      <w:pPr>
        <w:rPr>
          <w:rFonts w:ascii="Franklin Gothic Demi Cond" w:eastAsia="Calibri" w:hAnsi="Franklin Gothic Demi Cond" w:cs="Times New Roman"/>
          <w:color w:val="EB3699"/>
          <w:sz w:val="36"/>
          <w:lang w:val="en-US"/>
        </w:rPr>
      </w:pPr>
      <w:r w:rsidRPr="0080720D">
        <w:rPr>
          <w:rFonts w:ascii="Franklin Gothic Demi Cond" w:eastAsia="Calibri" w:hAnsi="Franklin Gothic Demi Cond" w:cs="Times New Roman"/>
          <w:color w:val="EB3699"/>
          <w:sz w:val="36"/>
          <w:lang w:val="en-US"/>
        </w:rPr>
        <w:lastRenderedPageBreak/>
        <w:t>PRESENTACIÓN DEL PROGRAMA</w:t>
      </w:r>
    </w:p>
    <w:p w:rsidR="0080720D" w:rsidRPr="0080720D" w:rsidRDefault="0080720D">
      <w:pPr>
        <w:rPr>
          <w:rFonts w:ascii="Franklin Gothic Demi Cond" w:eastAsia="Calibri" w:hAnsi="Franklin Gothic Demi Cond" w:cs="Times New Roman"/>
          <w:color w:val="EB3699"/>
          <w:sz w:val="36"/>
          <w:lang w:val="en-U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079"/>
        <w:gridCol w:w="6635"/>
      </w:tblGrid>
      <w:tr w:rsidR="00393AC9" w:rsidRPr="00BE2EFA" w:rsidTr="00844F74">
        <w:tc>
          <w:tcPr>
            <w:tcW w:w="2489" w:type="dxa"/>
          </w:tcPr>
          <w:p w:rsidR="00393AC9" w:rsidRPr="00BE2EFA" w:rsidRDefault="00393AC9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Título</w:t>
            </w:r>
          </w:p>
          <w:p w:rsidR="00393AC9" w:rsidRPr="00BE2EFA" w:rsidRDefault="00393AC9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</w:p>
        </w:tc>
        <w:tc>
          <w:tcPr>
            <w:tcW w:w="7467" w:type="dxa"/>
          </w:tcPr>
          <w:p w:rsidR="00393AC9" w:rsidRPr="00BE2EFA" w:rsidRDefault="00DC2C3C" w:rsidP="00DA3D62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Programa para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la gestión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contenidos digitales</w:t>
            </w:r>
          </w:p>
        </w:tc>
      </w:tr>
      <w:tr w:rsidR="00393AC9" w:rsidRPr="00BE2EFA" w:rsidTr="00844F74">
        <w:tc>
          <w:tcPr>
            <w:tcW w:w="2489" w:type="dxa"/>
          </w:tcPr>
          <w:p w:rsidR="00393AC9" w:rsidRPr="00BE2EFA" w:rsidRDefault="00393AC9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Duración</w:t>
            </w:r>
          </w:p>
          <w:p w:rsidR="00393AC9" w:rsidRPr="00BE2EFA" w:rsidRDefault="00393AC9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</w:p>
        </w:tc>
        <w:tc>
          <w:tcPr>
            <w:tcW w:w="7467" w:type="dxa"/>
          </w:tcPr>
          <w:p w:rsidR="00393AC9" w:rsidRPr="00BE2EFA" w:rsidRDefault="00393AC9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 días (más estudio independiente)</w:t>
            </w:r>
          </w:p>
        </w:tc>
      </w:tr>
      <w:tr w:rsidR="00393AC9" w:rsidRPr="00BE2EFA" w:rsidTr="00844F74">
        <w:tc>
          <w:tcPr>
            <w:tcW w:w="2489" w:type="dxa"/>
          </w:tcPr>
          <w:p w:rsidR="00393AC9" w:rsidRPr="00BE2EFA" w:rsidRDefault="00393AC9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Descripción</w:t>
            </w:r>
          </w:p>
          <w:p w:rsidR="00393AC9" w:rsidRPr="00BE2EFA" w:rsidRDefault="00393AC9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</w:p>
        </w:tc>
        <w:tc>
          <w:tcPr>
            <w:tcW w:w="7467" w:type="dxa"/>
          </w:tcPr>
          <w:p w:rsidR="00393AC9" w:rsidRPr="00BE2EFA" w:rsidRDefault="00393AC9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Durante cinco días, los participantes 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aprenderán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</w:t>
            </w:r>
            <w:r w:rsidR="0088302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mo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utilizar las técnicas de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conservación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historias digitales en las comunidades </w:t>
            </w:r>
            <w:r w:rsidR="0088302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 la que trabajan,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para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promover el</w:t>
            </w:r>
            <w:r w:rsidR="0088302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cambio social. En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88302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programa </w:t>
            </w:r>
            <w:r w:rsidR="0088302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se proporcionará información sobre qué se entiende por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conservación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historias</w:t>
            </w:r>
            <w:r w:rsidR="0088302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digitales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,</w:t>
            </w:r>
            <w:r w:rsidR="0088302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cómo se consiguen estas historias, cómo se analizan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, </w:t>
            </w:r>
            <w:r w:rsidR="00F2457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cómo se organizan y se usan para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crear impacto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</w:t>
            </w:r>
            <w:r w:rsidR="00F2457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uáles son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los</w:t>
            </w:r>
            <w:r w:rsidR="0034761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problemas éticos </w:t>
            </w:r>
            <w:r w:rsidR="00F2457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que se deben te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ner en cuenta a la hora de gestionar</w:t>
            </w:r>
            <w:r w:rsidR="00F2457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contenidos digitales.</w:t>
            </w:r>
          </w:p>
          <w:p w:rsidR="0034761D" w:rsidRPr="00BE2EFA" w:rsidRDefault="0034761D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  <w:p w:rsidR="00393AC9" w:rsidRPr="00DA3D62" w:rsidRDefault="0034761D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programa </w:t>
            </w:r>
            <w:r w:rsidR="00F2457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ofrece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a los participantes </w:t>
            </w:r>
            <w:r w:rsidR="00F2457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la oportunidad de 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utilizar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las habilidades desarrolladas y el conocimiento adquirido</w:t>
            </w:r>
            <w:r w:rsidR="00041EB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en las comunidades en que trabajan.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041EB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programa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se basa en un enfoq</w:t>
            </w:r>
            <w:r w:rsidR="00041EB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ue práctico y experimenta</w:t>
            </w:r>
            <w:r w:rsidR="00C4097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 en que los participantes puede</w:t>
            </w:r>
            <w:r w:rsidR="00041EB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n emprender un primer trabajo de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gestión</w:t>
            </w:r>
            <w:r w:rsidR="00041EB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contenidos digitales</w:t>
            </w:r>
            <w:r w:rsidR="0040249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, </w:t>
            </w:r>
            <w:r w:rsidR="00041EB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reflexionando sobre el proceso</w:t>
            </w:r>
            <w:r w:rsidR="0040249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estudiando independientemente para consolidar lo</w:t>
            </w:r>
            <w:r w:rsidR="00041EB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aprendido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</w:tr>
      <w:tr w:rsidR="00393AC9" w:rsidRPr="00BE2EFA" w:rsidTr="00844F74">
        <w:tc>
          <w:tcPr>
            <w:tcW w:w="2489" w:type="dxa"/>
          </w:tcPr>
          <w:p w:rsidR="00393AC9" w:rsidRPr="00BE2EFA" w:rsidRDefault="0040249B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Objetivo</w:t>
            </w:r>
          </w:p>
          <w:p w:rsidR="00393AC9" w:rsidRPr="00BE2EFA" w:rsidRDefault="00393AC9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</w:p>
        </w:tc>
        <w:tc>
          <w:tcPr>
            <w:tcW w:w="7467" w:type="dxa"/>
          </w:tcPr>
          <w:p w:rsidR="00393AC9" w:rsidRPr="00BE2EFA" w:rsidRDefault="0040249B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Este programa 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tiene como objetivo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que los participantes aprendan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cono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zcan</w:t>
            </w:r>
            <w:r w:rsidR="00060D3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las técnicas de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DA3D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gestión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historias digitales y 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sepan</w:t>
            </w:r>
            <w:r w:rsidR="00060D3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cómo utilizar las competencias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</w:t>
            </w:r>
            <w:r w:rsidR="00060D3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los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onocimientos</w:t>
            </w:r>
            <w:r w:rsidR="00060D3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adquiridos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en las comunidades</w:t>
            </w:r>
            <w:r w:rsidR="00060D3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con las que trabajan para ayudar a</w:t>
            </w:r>
            <w:r w:rsidR="0039722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que se escuchen sus voces y ha crear impacto entre las personas encargada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 de </w:t>
            </w:r>
            <w:r w:rsidR="00060D3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adoptar decisiones.</w:t>
            </w:r>
          </w:p>
        </w:tc>
      </w:tr>
      <w:tr w:rsidR="00393AC9" w:rsidRPr="00BE2EFA" w:rsidTr="00844F74">
        <w:tc>
          <w:tcPr>
            <w:tcW w:w="2489" w:type="dxa"/>
          </w:tcPr>
          <w:p w:rsidR="00393AC9" w:rsidRPr="00BE2EFA" w:rsidRDefault="0040249B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Resultados</w:t>
            </w:r>
          </w:p>
          <w:p w:rsidR="00393AC9" w:rsidRPr="00BE2EFA" w:rsidRDefault="00393AC9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</w:p>
        </w:tc>
        <w:tc>
          <w:tcPr>
            <w:tcW w:w="7467" w:type="dxa"/>
          </w:tcPr>
          <w:p w:rsidR="00393AC9" w:rsidRPr="00BE2EFA" w:rsidRDefault="0040249B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Al final del p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rograma, los participantes </w:t>
            </w:r>
            <w:r w:rsidR="00060D3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deberían saber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:</w:t>
            </w:r>
          </w:p>
          <w:p w:rsidR="00393AC9" w:rsidRPr="00BE2EFA" w:rsidRDefault="00E90714" w:rsidP="00844F74">
            <w:pPr>
              <w:pStyle w:val="Prrafodelista"/>
              <w:numPr>
                <w:ilvl w:val="0"/>
                <w:numId w:val="1"/>
              </w:numPr>
              <w:rPr>
                <w:rFonts w:ascii="Franklin Gothic Demi Cond" w:eastAsia="Calibri" w:hAnsi="Franklin Gothic Demi Cond"/>
                <w:color w:val="EB3699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</w:t>
            </w:r>
            <w:r w:rsidR="00DC510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eunir </w:t>
            </w:r>
            <w:r w:rsidR="00060D31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contenidos digitale</w:t>
            </w:r>
            <w:r w:rsidR="00DC510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s </w:t>
            </w:r>
            <w:r w:rsidR="0040249B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sobre un tema determinado.</w:t>
            </w:r>
          </w:p>
          <w:p w:rsidR="00393AC9" w:rsidRPr="00BE2EFA" w:rsidRDefault="0040249B" w:rsidP="00844F74">
            <w:pPr>
              <w:pStyle w:val="Prrafodelista"/>
              <w:numPr>
                <w:ilvl w:val="0"/>
                <w:numId w:val="1"/>
              </w:numPr>
              <w:rPr>
                <w:rFonts w:ascii="Franklin Gothic Demi Cond" w:eastAsia="Calibri" w:hAnsi="Franklin Gothic Demi Cond"/>
                <w:color w:val="EB3699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Describir y evaluar los diferentes </w:t>
            </w:r>
            <w:r w:rsidR="00DC510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métodos para </w:t>
            </w:r>
            <w:r w:rsidR="00397225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la gestión</w:t>
            </w:r>
            <w:r w:rsidR="00DC510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historias digitales.</w:t>
            </w:r>
          </w:p>
          <w:p w:rsidR="00393AC9" w:rsidRPr="00BE2EFA" w:rsidRDefault="008B511A" w:rsidP="00844F74">
            <w:pPr>
              <w:pStyle w:val="Prrafodelista"/>
              <w:numPr>
                <w:ilvl w:val="0"/>
                <w:numId w:val="1"/>
              </w:numPr>
              <w:rPr>
                <w:rFonts w:ascii="Franklin Gothic Demi Cond" w:eastAsia="Calibri" w:hAnsi="Franklin Gothic Demi Cond"/>
                <w:color w:val="EB3699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Debatir los principios éticos y redactar las pau</w:t>
            </w:r>
            <w:r w:rsidR="00DC510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tas para guiar la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="00DC510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historias digitales.</w:t>
            </w:r>
          </w:p>
          <w:p w:rsidR="00393AC9" w:rsidRPr="00BE2EFA" w:rsidRDefault="008B511A" w:rsidP="00844F74">
            <w:pPr>
              <w:pStyle w:val="Prrafodelista"/>
              <w:numPr>
                <w:ilvl w:val="0"/>
                <w:numId w:val="1"/>
              </w:numPr>
              <w:rPr>
                <w:rFonts w:ascii="Franklin Gothic Demi Cond" w:eastAsia="Calibri" w:hAnsi="Franklin Gothic Demi Cond"/>
                <w:color w:val="EB3699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Analizar un conjunto de historias para 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sacar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las conclusiones principales. </w:t>
            </w:r>
          </w:p>
          <w:p w:rsidR="00393AC9" w:rsidRPr="00BE2EFA" w:rsidRDefault="008B511A" w:rsidP="00844F74">
            <w:pPr>
              <w:pStyle w:val="Prrafodelista"/>
              <w:numPr>
                <w:ilvl w:val="0"/>
                <w:numId w:val="1"/>
              </w:numPr>
              <w:rPr>
                <w:rFonts w:ascii="Franklin Gothic Demi Cond" w:eastAsia="Calibri" w:hAnsi="Franklin Gothic Demi Cond"/>
                <w:color w:val="EB3699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Utilizar herramientas digitales para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generar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conclusiones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y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dirigirlas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 un público determinado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393AC9" w:rsidRPr="00BE2EFA" w:rsidRDefault="00DC5109" w:rsidP="00844F74">
            <w:pPr>
              <w:pStyle w:val="Prrafodelista"/>
              <w:numPr>
                <w:ilvl w:val="0"/>
                <w:numId w:val="1"/>
              </w:numPr>
              <w:rPr>
                <w:rFonts w:ascii="Franklin Gothic Demi Cond" w:eastAsia="Calibri" w:hAnsi="Franklin Gothic Demi Cond"/>
                <w:color w:val="EB3699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Crear un plan de movilización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que ponga de manifiesto el poder de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las historias digitales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y como estas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pueden influenciar </w:t>
            </w:r>
            <w:r w:rsidR="008B511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la toma de decisiones y/o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causar</w:t>
            </w:r>
            <w:r w:rsidR="008B511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cambio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social</w:t>
            </w:r>
            <w:r w:rsidR="008B511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393AC9" w:rsidRPr="002617EF" w:rsidRDefault="008B511A" w:rsidP="00E90714">
            <w:pPr>
              <w:pStyle w:val="Prrafodelista"/>
              <w:numPr>
                <w:ilvl w:val="0"/>
                <w:numId w:val="1"/>
              </w:numPr>
              <w:rPr>
                <w:rFonts w:ascii="Franklin Gothic Demi Cond" w:eastAsia="Calibri" w:hAnsi="Franklin Gothic Demi Cond"/>
                <w:color w:val="EB3699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Elaborar un plan </w:t>
            </w:r>
            <w:r w:rsidR="002617E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</w:t>
            </w:r>
            <w:r w:rsidR="00CD352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difusión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adaptado 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diferentes </w:t>
            </w:r>
            <w:r w:rsidR="00CD352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contextos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</w:tc>
      </w:tr>
      <w:tr w:rsidR="00393AC9" w:rsidRPr="00BE2EFA" w:rsidTr="00844F74">
        <w:tc>
          <w:tcPr>
            <w:tcW w:w="2489" w:type="dxa"/>
          </w:tcPr>
          <w:p w:rsidR="00393AC9" w:rsidRPr="00BE2EFA" w:rsidRDefault="00022FBA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Cuadro de niveles del M</w:t>
            </w:r>
            <w:r w:rsidR="008B511A"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arco Europeo de Cualificaciones (EQF</w:t>
            </w:r>
            <w:r w:rsidR="00F92598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-MEC</w:t>
            </w:r>
            <w:r w:rsidR="008B511A"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)</w:t>
            </w:r>
            <w:r w:rsidR="00393AC9"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 xml:space="preserve"> </w:t>
            </w:r>
          </w:p>
        </w:tc>
        <w:tc>
          <w:tcPr>
            <w:tcW w:w="7467" w:type="dxa"/>
          </w:tcPr>
          <w:p w:rsidR="00393AC9" w:rsidRPr="00BE2EFA" w:rsidRDefault="008B511A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Las actividades de este programa se han planificado </w:t>
            </w:r>
            <w:r w:rsidR="00C4097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dentro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del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Marco Europeo de Cualificaciones</w:t>
            </w:r>
            <w:r w:rsidR="00022FB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 El nivel de este programa es el siguiente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:</w:t>
            </w:r>
            <w:r w:rsidR="00393A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022FBA" w:rsidRPr="00BE2EFA">
              <w:rPr>
                <w:rFonts w:ascii="Franklin Gothic Book" w:eastAsia="Calibri" w:hAnsi="Franklin Gothic Book"/>
                <w:color w:val="7F7F7F"/>
                <w:sz w:val="24"/>
                <w:highlight w:val="yellow"/>
                <w:lang w:val="es-ES"/>
              </w:rPr>
              <w:t xml:space="preserve">AÑADIR NIVEL CUANDO </w:t>
            </w:r>
            <w:r w:rsidR="00E90714">
              <w:rPr>
                <w:rFonts w:ascii="Franklin Gothic Book" w:eastAsia="Calibri" w:hAnsi="Franklin Gothic Book"/>
                <w:color w:val="7F7F7F"/>
                <w:sz w:val="24"/>
                <w:highlight w:val="yellow"/>
                <w:lang w:val="es-ES"/>
              </w:rPr>
              <w:t>SEA POSIBLE</w:t>
            </w:r>
            <w:r w:rsidR="00022FBA" w:rsidRPr="00BE2EFA">
              <w:rPr>
                <w:rFonts w:ascii="Franklin Gothic Book" w:eastAsia="Calibri" w:hAnsi="Franklin Gothic Book"/>
                <w:color w:val="7F7F7F"/>
                <w:sz w:val="24"/>
                <w:highlight w:val="yellow"/>
                <w:lang w:val="es-ES"/>
              </w:rPr>
              <w:t>.</w:t>
            </w:r>
          </w:p>
          <w:p w:rsidR="00022FBA" w:rsidRPr="00BE2EFA" w:rsidRDefault="00022FBA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  <w:p w:rsidR="00022FBA" w:rsidRPr="00BE2EFA" w:rsidRDefault="00022FBA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Para más información sobre el Marco Europeo de Cualificaciones visite esta página web:</w:t>
            </w:r>
          </w:p>
          <w:p w:rsidR="00393AC9" w:rsidRPr="00BE2EFA" w:rsidRDefault="00017EC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hyperlink r:id="rId9" w:history="1">
              <w:r w:rsidR="00393AC9" w:rsidRPr="00BE2EFA">
                <w:rPr>
                  <w:rStyle w:val="Hipervnculo"/>
                  <w:rFonts w:ascii="Franklin Gothic Book" w:eastAsia="Calibri" w:hAnsi="Franklin Gothic Book"/>
                  <w:sz w:val="24"/>
                  <w:lang w:val="es-ES"/>
                </w:rPr>
                <w:t>https://ec.europa.eu/ploteus/en/content/descriptors-page</w:t>
              </w:r>
            </w:hyperlink>
          </w:p>
        </w:tc>
      </w:tr>
    </w:tbl>
    <w:p w:rsidR="00393AC9" w:rsidRPr="00BE2EFA" w:rsidRDefault="00393AC9">
      <w:pPr>
        <w:rPr>
          <w:lang w:val="es-ES"/>
        </w:rPr>
      </w:pPr>
    </w:p>
    <w:p w:rsidR="0080720D" w:rsidRPr="002617EF" w:rsidRDefault="0080720D">
      <w:pPr>
        <w:rPr>
          <w:rFonts w:ascii="Franklin Gothic Demi Cond" w:eastAsia="Calibri" w:hAnsi="Franklin Gothic Demi Cond" w:cs="Times New Roman"/>
          <w:color w:val="EB3699"/>
          <w:sz w:val="36"/>
          <w:lang w:val="es-ES"/>
        </w:rPr>
      </w:pPr>
    </w:p>
    <w:p w:rsidR="00022FBA" w:rsidRPr="002617EF" w:rsidRDefault="00022FBA">
      <w:pPr>
        <w:rPr>
          <w:rFonts w:ascii="Franklin Gothic Demi Cond" w:eastAsia="Calibri" w:hAnsi="Franklin Gothic Demi Cond" w:cs="Times New Roman"/>
          <w:color w:val="EB3699"/>
          <w:sz w:val="36"/>
          <w:lang w:val="es-ES"/>
        </w:rPr>
      </w:pPr>
      <w:r w:rsidRPr="002617EF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>PREREQUISITOS Y PREPARACIÓN DEL PROGRAMA</w:t>
      </w:r>
    </w:p>
    <w:p w:rsidR="00022FBA" w:rsidRPr="00BE2EFA" w:rsidRDefault="00022FBA">
      <w:pPr>
        <w:rPr>
          <w:lang w:val="es-ES"/>
        </w:rPr>
      </w:pPr>
    </w:p>
    <w:p w:rsidR="00022FBA" w:rsidRPr="002617EF" w:rsidRDefault="00022FBA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  <w:r w:rsidRPr="002617EF">
        <w:rPr>
          <w:rFonts w:ascii="Franklin Gothic Book" w:eastAsia="Calibri" w:hAnsi="Franklin Gothic Book" w:cs="Times New Roman"/>
          <w:b/>
          <w:color w:val="7F7F7F"/>
          <w:lang w:val="es-ES"/>
        </w:rPr>
        <w:t>Participantes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>: los participantes del pr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ograma deben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tener cierta experiencia en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ambiente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s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formativos tanto de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ap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 xml:space="preserve">rendizaje formal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c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>o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mo informal, y debe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>n tener la posibilidad de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interactuar con grupos 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 xml:space="preserve">de personas con los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que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llevar a cabo 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>las actividades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>. Deber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>án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tener también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 xml:space="preserve"> competencias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digitales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 xml:space="preserve"> básica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s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(uso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de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0A089C" w:rsidRPr="002617EF">
        <w:rPr>
          <w:rFonts w:ascii="Franklin Gothic Book" w:eastAsia="Calibri" w:hAnsi="Franklin Gothic Book" w:cs="Times New Roman"/>
          <w:color w:val="7F7F7F"/>
          <w:lang w:val="es-ES"/>
        </w:rPr>
        <w:t>Tablet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 xml:space="preserve">/móvil, 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Internet,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cámaras de fotos/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>vídeo, guarda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r y organizar archivos, procesador de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>textos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>, etc.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)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>L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os participantes también deberá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n tener un buen nivel 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 xml:space="preserve">de inglés 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>que le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s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 xml:space="preserve"> permita expresarse de manera escrita y oral, ya que el programa 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 xml:space="preserve">fue diseñado en este idioma, aunque 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>podrán dispone</w:t>
      </w:r>
      <w:r w:rsidR="00CD3520">
        <w:rPr>
          <w:rFonts w:ascii="Franklin Gothic Book" w:eastAsia="Calibri" w:hAnsi="Franklin Gothic Book" w:cs="Times New Roman"/>
          <w:color w:val="7F7F7F"/>
          <w:lang w:val="es-ES"/>
        </w:rPr>
        <w:t>r de materiales traducidos (</w:t>
      </w:r>
      <w:r w:rsidR="000A089C">
        <w:rPr>
          <w:rFonts w:ascii="Franklin Gothic Book" w:eastAsia="Calibri" w:hAnsi="Franklin Gothic Book" w:cs="Times New Roman"/>
          <w:color w:val="7F7F7F"/>
          <w:lang w:val="es-ES"/>
        </w:rPr>
        <w:t>fragmentos del programa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traducidos en español, alemán, polaco e italiano</w:t>
      </w:r>
      <w:r w:rsidR="007B0AF3">
        <w:rPr>
          <w:rFonts w:ascii="Franklin Gothic Book" w:eastAsia="Calibri" w:hAnsi="Franklin Gothic Book" w:cs="Times New Roman"/>
          <w:color w:val="7F7F7F"/>
          <w:lang w:val="es-ES"/>
        </w:rPr>
        <w:t>)</w:t>
      </w:r>
      <w:r w:rsidR="00157242" w:rsidRPr="002617EF">
        <w:rPr>
          <w:rFonts w:ascii="Franklin Gothic Book" w:eastAsia="Calibri" w:hAnsi="Franklin Gothic Book" w:cs="Times New Roman"/>
          <w:color w:val="7F7F7F"/>
          <w:lang w:val="es-ES"/>
        </w:rPr>
        <w:t>.</w:t>
      </w:r>
    </w:p>
    <w:p w:rsidR="00157242" w:rsidRPr="002617EF" w:rsidRDefault="00157242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</w:p>
    <w:p w:rsidR="00157242" w:rsidRPr="002617EF" w:rsidRDefault="00157242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  <w:r w:rsidRPr="00823731">
        <w:rPr>
          <w:rFonts w:ascii="Franklin Gothic Book" w:eastAsia="Calibri" w:hAnsi="Franklin Gothic Book" w:cs="Times New Roman"/>
          <w:b/>
          <w:color w:val="7F7F7F"/>
          <w:lang w:val="es-ES"/>
        </w:rPr>
        <w:t>Actividades previas</w:t>
      </w:r>
      <w:r w:rsidR="007B0AF3" w:rsidRPr="00823731">
        <w:rPr>
          <w:rFonts w:ascii="Franklin Gothic Book" w:eastAsia="Calibri" w:hAnsi="Franklin Gothic Book" w:cs="Times New Roman"/>
          <w:color w:val="7F7F7F"/>
          <w:lang w:val="es-ES"/>
        </w:rPr>
        <w:t>: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 xml:space="preserve"> los participantes deberán realizar una 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>auto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-evaluación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 xml:space="preserve"> y una primera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tarea independiente que servirá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 xml:space="preserve"> de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preparación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 xml:space="preserve"> (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 xml:space="preserve">Se adjuntan 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>a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mbos documentos al final del programa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 xml:space="preserve">). 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Los participantes también recibirán una copia electrónica del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manual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para que </w:t>
      </w:r>
      <w:r w:rsidR="00867003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lo lean antes de empezar el curso. Este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manual les servirá de base para el desarrollo local del programa de gestión</w:t>
      </w:r>
      <w:r w:rsidR="00867003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de historias</w:t>
      </w:r>
      <w:r w:rsidR="007B0AF3">
        <w:rPr>
          <w:rFonts w:ascii="Franklin Gothic Book" w:eastAsia="Calibri" w:hAnsi="Franklin Gothic Book" w:cs="Times New Roman"/>
          <w:color w:val="7F7F7F"/>
          <w:lang w:val="es-ES"/>
        </w:rPr>
        <w:t xml:space="preserve"> digitales</w:t>
      </w:r>
      <w:r w:rsidR="00867003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en la comunidad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en la que trabajan</w:t>
      </w:r>
      <w:r w:rsidR="00867003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. </w:t>
      </w:r>
    </w:p>
    <w:p w:rsidR="00867003" w:rsidRPr="002617EF" w:rsidRDefault="00867003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</w:p>
    <w:p w:rsidR="00867003" w:rsidRPr="00A80651" w:rsidRDefault="00867003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  <w:r w:rsidRPr="002617EF">
        <w:rPr>
          <w:rFonts w:ascii="Franklin Gothic Book" w:eastAsia="Calibri" w:hAnsi="Franklin Gothic Book" w:cs="Times New Roman"/>
          <w:b/>
          <w:color w:val="7F7F7F"/>
          <w:lang w:val="es-ES"/>
        </w:rPr>
        <w:t>Instalaciones y recursos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: cada actividad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incluye los materiales necesarios para llevarla a cabo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. 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 xml:space="preserve">Los principales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serían: proyector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 xml:space="preserve"> con sonido,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WIFI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 xml:space="preserve">, dispositivos informáticos como ordenadores portátiles, </w:t>
      </w:r>
      <w:r w:rsidR="00F02B0F" w:rsidRPr="00A80651">
        <w:rPr>
          <w:rFonts w:ascii="Franklin Gothic Book" w:eastAsia="Calibri" w:hAnsi="Franklin Gothic Book" w:cs="Times New Roman"/>
          <w:color w:val="7F7F7F"/>
          <w:lang w:val="es-ES"/>
        </w:rPr>
        <w:t>tabletas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 xml:space="preserve"> y/o móviles, mesas y sillas (que se puedan </w:t>
      </w:r>
      <w:r w:rsidR="00F02B0F">
        <w:rPr>
          <w:rFonts w:ascii="Franklin Gothic Book" w:eastAsia="Calibri" w:hAnsi="Franklin Gothic Book" w:cs="Times New Roman"/>
          <w:color w:val="7F7F7F"/>
          <w:lang w:val="es-ES"/>
        </w:rPr>
        <w:t>distribuir de diversas formas) y pizarra</w:t>
      </w:r>
      <w:r w:rsidRPr="00A80651">
        <w:rPr>
          <w:rFonts w:ascii="Franklin Gothic Book" w:eastAsia="Calibri" w:hAnsi="Franklin Gothic Book" w:cs="Times New Roman"/>
          <w:color w:val="7F7F7F"/>
          <w:lang w:val="es-ES"/>
        </w:rPr>
        <w:t>.</w:t>
      </w:r>
    </w:p>
    <w:p w:rsidR="00867003" w:rsidRPr="00BE2EFA" w:rsidRDefault="00867003">
      <w:pPr>
        <w:rPr>
          <w:lang w:val="es-ES"/>
        </w:rPr>
      </w:pPr>
    </w:p>
    <w:p w:rsidR="00867003" w:rsidRPr="002617EF" w:rsidRDefault="00867003">
      <w:pPr>
        <w:rPr>
          <w:rFonts w:ascii="Franklin Gothic Demi Cond" w:eastAsia="Calibri" w:hAnsi="Franklin Gothic Demi Cond" w:cs="Times New Roman"/>
          <w:color w:val="EB3699"/>
          <w:sz w:val="36"/>
          <w:lang w:val="es-ES"/>
        </w:rPr>
      </w:pPr>
      <w:r w:rsidRPr="002617EF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 xml:space="preserve">SOBRE EL PROYECTO OUR VOICES </w:t>
      </w:r>
    </w:p>
    <w:p w:rsidR="00867003" w:rsidRPr="00BE2EFA" w:rsidRDefault="00867003">
      <w:pPr>
        <w:rPr>
          <w:lang w:val="es-ES"/>
        </w:rPr>
      </w:pPr>
    </w:p>
    <w:p w:rsidR="00CA7B00" w:rsidRDefault="00F02B0F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  <w:r>
        <w:rPr>
          <w:rFonts w:ascii="Franklin Gothic Book" w:eastAsia="Calibri" w:hAnsi="Franklin Gothic Book" w:cs="Times New Roman"/>
          <w:color w:val="7F7F7F"/>
          <w:lang w:val="es-ES"/>
        </w:rPr>
        <w:t>La experiencia de cada persona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nos </w:t>
      </w:r>
      <w:r>
        <w:rPr>
          <w:rFonts w:ascii="Franklin Gothic Book" w:eastAsia="Calibri" w:hAnsi="Franklin Gothic Book" w:cs="Times New Roman"/>
          <w:color w:val="7F7F7F"/>
          <w:lang w:val="es-ES"/>
        </w:rPr>
        <w:t>ayuda</w:t>
      </w:r>
      <w:r w:rsidR="00CA7B00">
        <w:rPr>
          <w:rFonts w:ascii="Franklin Gothic Book" w:eastAsia="Calibri" w:hAnsi="Franklin Gothic Book" w:cs="Times New Roman"/>
          <w:color w:val="7F7F7F"/>
          <w:lang w:val="es-ES"/>
        </w:rPr>
        <w:t xml:space="preserve"> a entender qué pasa en su vida y en su comunidad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 xml:space="preserve">. 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>Estos testimonios son fuentes valiosas de datos cual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itativos que pueden usarse para informar 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>investigaciones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 en torno a cuestiones relacionadas con cada comunidad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, </w:t>
      </w:r>
      <w:r w:rsidR="00CA7B00">
        <w:rPr>
          <w:rFonts w:ascii="Franklin Gothic Book" w:eastAsia="Calibri" w:hAnsi="Franklin Gothic Book" w:cs="Times New Roman"/>
          <w:color w:val="7F7F7F"/>
          <w:lang w:val="es-ES"/>
        </w:rPr>
        <w:t xml:space="preserve">promover 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>cambio</w:t>
      </w:r>
      <w:r w:rsidR="00CA7B00">
        <w:rPr>
          <w:rFonts w:ascii="Franklin Gothic Book" w:eastAsia="Calibri" w:hAnsi="Franklin Gothic Book" w:cs="Times New Roman"/>
          <w:color w:val="7F7F7F"/>
          <w:lang w:val="es-ES"/>
        </w:rPr>
        <w:t>s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en los servicios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 ofrecidos y en las 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políticas locales y nacionales, entre otras cosas. El proyecto </w:t>
      </w:r>
      <w:r w:rsidR="00CA7B00">
        <w:rPr>
          <w:rFonts w:ascii="Franklin Gothic Book" w:eastAsia="Calibri" w:hAnsi="Franklin Gothic Book" w:cs="Times New Roman"/>
          <w:color w:val="7F7F7F"/>
          <w:lang w:val="es-ES"/>
        </w:rPr>
        <w:t>“</w:t>
      </w:r>
      <w:proofErr w:type="spellStart"/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>Our</w:t>
      </w:r>
      <w:proofErr w:type="spellEnd"/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proofErr w:type="spellStart"/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>Voices</w:t>
      </w:r>
      <w:proofErr w:type="spellEnd"/>
      <w:r w:rsidR="00CA7B00">
        <w:rPr>
          <w:rFonts w:ascii="Franklin Gothic Book" w:eastAsia="Calibri" w:hAnsi="Franklin Gothic Book" w:cs="Times New Roman"/>
          <w:color w:val="7F7F7F"/>
          <w:lang w:val="es-ES"/>
        </w:rPr>
        <w:t>” tiene el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objetivo </w:t>
      </w:r>
      <w:r w:rsidR="00CA7B00">
        <w:rPr>
          <w:rFonts w:ascii="Franklin Gothic Book" w:eastAsia="Calibri" w:hAnsi="Franklin Gothic Book" w:cs="Times New Roman"/>
          <w:color w:val="7F7F7F"/>
          <w:lang w:val="es-ES"/>
        </w:rPr>
        <w:t>de encontrar</w:t>
      </w:r>
      <w:r w:rsidR="008117AD">
        <w:rPr>
          <w:rFonts w:ascii="Franklin Gothic Book" w:eastAsia="Calibri" w:hAnsi="Franklin Gothic Book" w:cs="Times New Roman"/>
          <w:color w:val="7F7F7F"/>
          <w:lang w:val="es-ES"/>
        </w:rPr>
        <w:t xml:space="preserve"> maneras innovadoras para </w:t>
      </w:r>
      <w:r>
        <w:rPr>
          <w:rFonts w:ascii="Franklin Gothic Book" w:eastAsia="Calibri" w:hAnsi="Franklin Gothic Book" w:cs="Times New Roman"/>
          <w:color w:val="7F7F7F"/>
          <w:lang w:val="es-ES"/>
        </w:rPr>
        <w:t>gestionar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historias </w:t>
      </w:r>
      <w:r w:rsidR="00CA7B00">
        <w:rPr>
          <w:rFonts w:ascii="Franklin Gothic Book" w:eastAsia="Calibri" w:hAnsi="Franklin Gothic Book" w:cs="Times New Roman"/>
          <w:color w:val="7F7F7F"/>
          <w:lang w:val="es-ES"/>
        </w:rPr>
        <w:t xml:space="preserve">y compartir </w:t>
      </w:r>
      <w:r>
        <w:rPr>
          <w:rFonts w:ascii="Franklin Gothic Book" w:eastAsia="Calibri" w:hAnsi="Franklin Gothic Book" w:cs="Times New Roman"/>
          <w:color w:val="7F7F7F"/>
          <w:lang w:val="es-ES"/>
        </w:rPr>
        <w:t>ideas, mensajes y conocimiento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>
        <w:rPr>
          <w:rFonts w:ascii="Franklin Gothic Book" w:eastAsia="Calibri" w:hAnsi="Franklin Gothic Book" w:cs="Times New Roman"/>
          <w:color w:val="7F7F7F"/>
          <w:lang w:val="es-ES"/>
        </w:rPr>
        <w:t>entre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pe</w:t>
      </w:r>
      <w:r w:rsidR="00CA7B00">
        <w:rPr>
          <w:rFonts w:ascii="Franklin Gothic Book" w:eastAsia="Calibri" w:hAnsi="Franklin Gothic Book" w:cs="Times New Roman"/>
          <w:color w:val="7F7F7F"/>
          <w:lang w:val="es-ES"/>
        </w:rPr>
        <w:t xml:space="preserve">rsonas, grupos y organizaciones 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>con el fin de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crear un cambio positivo en las comunidades 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>europeas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>.</w:t>
      </w:r>
    </w:p>
    <w:p w:rsidR="00867003" w:rsidRPr="002617EF" w:rsidRDefault="00BD32DA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 </w:t>
      </w:r>
    </w:p>
    <w:p w:rsidR="00730EAF" w:rsidRDefault="00CA7B00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  <w:r>
        <w:rPr>
          <w:rFonts w:ascii="Franklin Gothic Book" w:eastAsia="Calibri" w:hAnsi="Franklin Gothic Book" w:cs="Times New Roman"/>
          <w:color w:val="7F7F7F"/>
          <w:lang w:val="es-ES"/>
        </w:rPr>
        <w:t>Un consorcio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internaciona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l </w:t>
      </w:r>
      <w:r>
        <w:rPr>
          <w:rFonts w:ascii="Franklin Gothic Book" w:eastAsia="Calibri" w:hAnsi="Franklin Gothic Book" w:cs="Times New Roman"/>
          <w:color w:val="7F7F7F"/>
          <w:lang w:val="es-ES"/>
        </w:rPr>
        <w:t>formado por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organizaciones de Reino Unido, Alemania, Sue</w:t>
      </w:r>
      <w:r>
        <w:rPr>
          <w:rFonts w:ascii="Franklin Gothic Book" w:eastAsia="Calibri" w:hAnsi="Franklin Gothic Book" w:cs="Times New Roman"/>
          <w:color w:val="7F7F7F"/>
          <w:lang w:val="es-ES"/>
        </w:rPr>
        <w:t>cia,</w:t>
      </w:r>
      <w:r w:rsidR="009A649C">
        <w:rPr>
          <w:rFonts w:ascii="Franklin Gothic Book" w:eastAsia="Calibri" w:hAnsi="Franklin Gothic Book" w:cs="Times New Roman"/>
          <w:color w:val="7F7F7F"/>
          <w:lang w:val="es-ES"/>
        </w:rPr>
        <w:t xml:space="preserve"> España,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 Italia y Polonia trabajará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>conjuntamente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para 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>comprender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 mejor el proceso de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conservación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de </w:t>
      </w:r>
      <w:r w:rsidR="00BD32DA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historias a través de </w:t>
      </w:r>
      <w:r>
        <w:rPr>
          <w:rFonts w:ascii="Franklin Gothic Book" w:eastAsia="Calibri" w:hAnsi="Franklin Gothic Book" w:cs="Times New Roman"/>
          <w:color w:val="7F7F7F"/>
          <w:lang w:val="es-ES"/>
        </w:rPr>
        <w:t>un enfoque empírico</w:t>
      </w:r>
      <w:r w:rsidR="0065097B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. Dentro de este proyecto, hemos desarrollado este programa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 xml:space="preserve">formativo, que incluye </w:t>
      </w:r>
      <w:r w:rsidR="0065097B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fichas, 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formularios </w:t>
      </w:r>
      <w:r w:rsidR="0065097B" w:rsidRPr="002617EF">
        <w:rPr>
          <w:rFonts w:ascii="Franklin Gothic Book" w:eastAsia="Calibri" w:hAnsi="Franklin Gothic Book" w:cs="Times New Roman"/>
          <w:color w:val="7F7F7F"/>
          <w:lang w:val="es-ES"/>
        </w:rPr>
        <w:t>y diapositivas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,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el manual para conservadores</w:t>
      </w:r>
      <w:r w:rsidR="009A649C">
        <w:rPr>
          <w:rFonts w:ascii="Franklin Gothic Book" w:eastAsia="Calibri" w:hAnsi="Franklin Gothic Book" w:cs="Times New Roman"/>
          <w:color w:val="7F7F7F"/>
          <w:lang w:val="es-ES"/>
        </w:rPr>
        <w:t xml:space="preserve"> de contenidos digitales </w:t>
      </w:r>
      <w:r w:rsidR="0065097B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y un conjunto de recursos para 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>que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 xml:space="preserve"> los formadores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 xml:space="preserve"> puedan</w:t>
      </w:r>
      <w:r w:rsidR="0065097B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>
        <w:rPr>
          <w:rFonts w:ascii="Franklin Gothic Book" w:eastAsia="Calibri" w:hAnsi="Franklin Gothic Book" w:cs="Times New Roman"/>
          <w:color w:val="7F7F7F"/>
          <w:lang w:val="es-ES"/>
        </w:rPr>
        <w:t>desarrolla</w:t>
      </w:r>
      <w:r w:rsidR="008117AD">
        <w:rPr>
          <w:rFonts w:ascii="Franklin Gothic Book" w:eastAsia="Calibri" w:hAnsi="Franklin Gothic Book" w:cs="Times New Roman"/>
          <w:color w:val="7F7F7F"/>
          <w:lang w:val="es-ES"/>
        </w:rPr>
        <w:t>r sus compe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tencias en cuanto a la gestión</w:t>
      </w:r>
      <w:r>
        <w:rPr>
          <w:rFonts w:ascii="Franklin Gothic Book" w:eastAsia="Calibri" w:hAnsi="Franklin Gothic Book" w:cs="Times New Roman"/>
          <w:color w:val="7F7F7F"/>
          <w:lang w:val="es-ES"/>
        </w:rPr>
        <w:t xml:space="preserve"> de</w:t>
      </w:r>
      <w:r w:rsidR="0065097B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hist</w:t>
      </w:r>
      <w:r w:rsidR="004567A2">
        <w:rPr>
          <w:rFonts w:ascii="Franklin Gothic Book" w:eastAsia="Calibri" w:hAnsi="Franklin Gothic Book" w:cs="Times New Roman"/>
          <w:color w:val="7F7F7F"/>
          <w:lang w:val="es-ES"/>
        </w:rPr>
        <w:t>orias y crear un cambio social</w:t>
      </w:r>
      <w:r w:rsidR="0065097B"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positivo en las comunidades donde viven y trabajan. </w:t>
      </w:r>
    </w:p>
    <w:p w:rsidR="00636D64" w:rsidRDefault="0065097B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</w:pPr>
      <w:r w:rsidRPr="002617EF">
        <w:rPr>
          <w:rFonts w:ascii="Franklin Gothic Book" w:eastAsia="Calibri" w:hAnsi="Franklin Gothic Book" w:cs="Times New Roman"/>
          <w:color w:val="7F7F7F"/>
          <w:lang w:val="es-ES"/>
        </w:rPr>
        <w:lastRenderedPageBreak/>
        <w:t>Puede seguir el progreso del proyecto en redes sociales #</w:t>
      </w:r>
      <w:proofErr w:type="spellStart"/>
      <w:r w:rsidRPr="002617EF">
        <w:rPr>
          <w:rFonts w:ascii="Franklin Gothic Book" w:eastAsia="Calibri" w:hAnsi="Franklin Gothic Book" w:cs="Times New Roman"/>
          <w:color w:val="7F7F7F"/>
          <w:lang w:val="es-ES"/>
        </w:rPr>
        <w:t>ourvoicesdm</w:t>
      </w:r>
      <w:proofErr w:type="spellEnd"/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o visita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ndo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nuestra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página web </w:t>
      </w:r>
      <w:hyperlink r:id="rId10" w:history="1">
        <w:r w:rsidRPr="002617EF">
          <w:rPr>
            <w:rFonts w:ascii="Franklin Gothic Book" w:eastAsia="Calibri" w:hAnsi="Franklin Gothic Book" w:cs="Times New Roman"/>
            <w:color w:val="7F7F7F"/>
            <w:lang w:val="es-ES"/>
          </w:rPr>
          <w:t>www.our-voices.eu</w:t>
        </w:r>
      </w:hyperlink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donde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encontrará las última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s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 xml:space="preserve">novedades del proyecto. Para más información, 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puede contactar con el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coordinador del proyecto: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proofErr w:type="spellStart"/>
      <w:r w:rsidRPr="002617EF">
        <w:rPr>
          <w:rFonts w:ascii="Franklin Gothic Book" w:eastAsia="Calibri" w:hAnsi="Franklin Gothic Book" w:cs="Times New Roman"/>
          <w:color w:val="7F7F7F"/>
          <w:lang w:val="es-ES"/>
        </w:rPr>
        <w:t>People’s</w:t>
      </w:r>
      <w:proofErr w:type="spellEnd"/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proofErr w:type="spellStart"/>
      <w:r w:rsidRPr="002617EF">
        <w:rPr>
          <w:rFonts w:ascii="Franklin Gothic Book" w:eastAsia="Calibri" w:hAnsi="Franklin Gothic Book" w:cs="Times New Roman"/>
          <w:color w:val="7F7F7F"/>
          <w:lang w:val="es-ES"/>
        </w:rPr>
        <w:t>Voice</w:t>
      </w:r>
      <w:proofErr w:type="spellEnd"/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Media, </w:t>
      </w:r>
      <w:r w:rsidR="00730EAF">
        <w:rPr>
          <w:rFonts w:ascii="Franklin Gothic Book" w:eastAsia="Calibri" w:hAnsi="Franklin Gothic Book" w:cs="Times New Roman"/>
          <w:color w:val="7F7F7F"/>
          <w:lang w:val="es-ES"/>
        </w:rPr>
        <w:t>a través de:</w:t>
      </w: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</w:t>
      </w:r>
      <w:hyperlink r:id="rId11" w:history="1">
        <w:r w:rsidRPr="002617EF">
          <w:rPr>
            <w:rFonts w:ascii="Franklin Gothic Book" w:eastAsia="Calibri" w:hAnsi="Franklin Gothic Book" w:cs="Times New Roman"/>
            <w:color w:val="7F7F7F"/>
            <w:lang w:val="es-ES"/>
          </w:rPr>
          <w:t>enquiries@peoplesvoicemedia.co.uk</w:t>
        </w:r>
      </w:hyperlink>
    </w:p>
    <w:p w:rsidR="00730EAF" w:rsidRPr="002617EF" w:rsidRDefault="00730EAF" w:rsidP="0080720D">
      <w:pPr>
        <w:jc w:val="both"/>
        <w:rPr>
          <w:rFonts w:ascii="Franklin Gothic Book" w:eastAsia="Calibri" w:hAnsi="Franklin Gothic Book" w:cs="Times New Roman"/>
          <w:color w:val="7F7F7F"/>
          <w:lang w:val="es-ES"/>
        </w:rPr>
        <w:sectPr w:rsidR="00730EAF" w:rsidRPr="002617EF" w:rsidSect="005D623C">
          <w:headerReference w:type="default" r:id="rId12"/>
          <w:footerReference w:type="default" r:id="rId13"/>
          <w:pgSz w:w="11900" w:h="16840"/>
          <w:pgMar w:top="1417" w:right="1701" w:bottom="1417" w:left="1701" w:header="708" w:footer="708" w:gutter="0"/>
          <w:cols w:space="708"/>
          <w:docGrid w:linePitch="360"/>
        </w:sectPr>
      </w:pPr>
    </w:p>
    <w:p w:rsidR="0065097B" w:rsidRPr="00BE2EFA" w:rsidRDefault="0065097B" w:rsidP="0065097B">
      <w:pPr>
        <w:rPr>
          <w:lang w:val="es-ES"/>
        </w:rPr>
      </w:pPr>
    </w:p>
    <w:p w:rsidR="0065097B" w:rsidRPr="002617EF" w:rsidRDefault="00AF154B" w:rsidP="0065097B">
      <w:pPr>
        <w:rPr>
          <w:rFonts w:ascii="Franklin Gothic Demi Cond" w:eastAsia="Calibri" w:hAnsi="Franklin Gothic Demi Cond" w:cs="Times New Roman"/>
          <w:color w:val="7F7F7F"/>
          <w:lang w:val="es-ES"/>
        </w:rPr>
      </w:pPr>
      <w:r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>PRIMER DÍA,</w:t>
      </w:r>
      <w:r w:rsidR="0065097B" w:rsidRPr="002617EF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 xml:space="preserve"> PROGRAMACIÓN DE LAS ACTIVIDADES: </w:t>
      </w:r>
      <w:r w:rsidR="0065097B" w:rsidRPr="002617EF">
        <w:rPr>
          <w:rFonts w:ascii="Franklin Gothic Demi Cond" w:eastAsia="Calibri" w:hAnsi="Franklin Gothic Demi Cond" w:cs="Times New Roman"/>
          <w:color w:val="7F7F7F"/>
          <w:lang w:val="es-ES"/>
        </w:rPr>
        <w:t xml:space="preserve">los participantes </w:t>
      </w:r>
      <w:r>
        <w:rPr>
          <w:rFonts w:ascii="Franklin Gothic Demi Cond" w:eastAsia="Calibri" w:hAnsi="Franklin Gothic Demi Cond" w:cs="Times New Roman"/>
          <w:color w:val="7F7F7F"/>
          <w:lang w:val="es-ES"/>
        </w:rPr>
        <w:t>iniciarán el</w:t>
      </w:r>
      <w:r w:rsidR="0065097B" w:rsidRPr="002617EF">
        <w:rPr>
          <w:rFonts w:ascii="Franklin Gothic Demi Cond" w:eastAsia="Calibri" w:hAnsi="Franklin Gothic Demi Cond" w:cs="Times New Roman"/>
          <w:color w:val="7F7F7F"/>
          <w:lang w:val="es-ES"/>
        </w:rPr>
        <w:t xml:space="preserve"> programa y empezarán </w:t>
      </w:r>
      <w:r w:rsidR="00F92598">
        <w:rPr>
          <w:rFonts w:ascii="Franklin Gothic Demi Cond" w:eastAsia="Calibri" w:hAnsi="Franklin Gothic Demi Cond" w:cs="Times New Roman"/>
          <w:color w:val="7F7F7F"/>
          <w:lang w:val="es-ES"/>
        </w:rPr>
        <w:t xml:space="preserve">a explorar el mundo de las </w:t>
      </w:r>
      <w:r w:rsidR="0065097B" w:rsidRPr="002617EF">
        <w:rPr>
          <w:rFonts w:ascii="Franklin Gothic Demi Cond" w:eastAsia="Calibri" w:hAnsi="Franklin Gothic Demi Cond" w:cs="Times New Roman"/>
          <w:color w:val="7F7F7F"/>
          <w:lang w:val="es-ES"/>
        </w:rPr>
        <w:t>historias</w:t>
      </w:r>
      <w:r w:rsidR="00F92598">
        <w:rPr>
          <w:rFonts w:ascii="Franklin Gothic Demi Cond" w:eastAsia="Calibri" w:hAnsi="Franklin Gothic Demi Cond" w:cs="Times New Roman"/>
          <w:color w:val="7F7F7F"/>
          <w:lang w:val="es-ES"/>
        </w:rPr>
        <w:t xml:space="preserve"> digitales</w:t>
      </w:r>
      <w:r w:rsidR="0065097B" w:rsidRPr="002617EF">
        <w:rPr>
          <w:rFonts w:ascii="Franklin Gothic Demi Cond" w:eastAsia="Calibri" w:hAnsi="Franklin Gothic Demi Cond" w:cs="Times New Roman"/>
          <w:color w:val="7F7F7F"/>
          <w:lang w:val="es-ES"/>
        </w:rPr>
        <w:t xml:space="preserve">. </w:t>
      </w:r>
    </w:p>
    <w:p w:rsidR="0080720D" w:rsidRPr="002617EF" w:rsidRDefault="0080720D" w:rsidP="0065097B">
      <w:pPr>
        <w:rPr>
          <w:rFonts w:ascii="Franklin Gothic Demi Cond" w:eastAsia="Calibri" w:hAnsi="Franklin Gothic Demi Cond" w:cs="Times New Roman"/>
          <w:color w:val="7F7F7F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88"/>
        <w:gridCol w:w="6673"/>
        <w:gridCol w:w="2430"/>
        <w:gridCol w:w="1600"/>
        <w:gridCol w:w="1905"/>
      </w:tblGrid>
      <w:tr w:rsidR="00636D64" w:rsidRPr="00BE2EFA" w:rsidTr="00510873">
        <w:trPr>
          <w:trHeight w:val="233"/>
        </w:trPr>
        <w:tc>
          <w:tcPr>
            <w:tcW w:w="1388" w:type="dxa"/>
          </w:tcPr>
          <w:p w:rsidR="00636D64" w:rsidRPr="00BE2EFA" w:rsidRDefault="00636D64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DURACIÓN</w:t>
            </w:r>
          </w:p>
        </w:tc>
        <w:tc>
          <w:tcPr>
            <w:tcW w:w="6673" w:type="dxa"/>
          </w:tcPr>
          <w:p w:rsidR="00636D64" w:rsidRPr="00BE2EFA" w:rsidRDefault="00967110" w:rsidP="00844F74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DESCRIPCIÓN DE LA ACTIVIDAD</w:t>
            </w:r>
          </w:p>
        </w:tc>
        <w:tc>
          <w:tcPr>
            <w:tcW w:w="2430" w:type="dxa"/>
          </w:tcPr>
          <w:p w:rsidR="00636D64" w:rsidRPr="00BE2EFA" w:rsidRDefault="00636D64" w:rsidP="00844F74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RECURSOS</w:t>
            </w:r>
          </w:p>
        </w:tc>
        <w:tc>
          <w:tcPr>
            <w:tcW w:w="1600" w:type="dxa"/>
          </w:tcPr>
          <w:p w:rsidR="00636D64" w:rsidRPr="00BE2EFA" w:rsidRDefault="00636D64" w:rsidP="00844F74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RESULTADO(S)</w:t>
            </w:r>
          </w:p>
        </w:tc>
        <w:tc>
          <w:tcPr>
            <w:tcW w:w="1905" w:type="dxa"/>
          </w:tcPr>
          <w:p w:rsidR="00636D64" w:rsidRPr="00BE2EFA" w:rsidRDefault="00F92598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 xml:space="preserve">NIVEL </w:t>
            </w:r>
            <w:r w:rsidR="00B555A1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EFQ-</w:t>
            </w:r>
            <w: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MEC</w:t>
            </w:r>
          </w:p>
        </w:tc>
      </w:tr>
      <w:tr w:rsidR="00636D64" w:rsidRPr="00BE2EFA" w:rsidTr="00510873">
        <w:trPr>
          <w:trHeight w:val="233"/>
        </w:trPr>
        <w:tc>
          <w:tcPr>
            <w:tcW w:w="1388" w:type="dxa"/>
          </w:tcPr>
          <w:p w:rsidR="00636D64" w:rsidRPr="00BE2EFA" w:rsidRDefault="00636D64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0 min</w:t>
            </w:r>
          </w:p>
        </w:tc>
        <w:tc>
          <w:tcPr>
            <w:tcW w:w="6673" w:type="dxa"/>
          </w:tcPr>
          <w:p w:rsidR="00636D64" w:rsidRPr="00BE2EFA" w:rsidRDefault="00636D64" w:rsidP="00844F74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BIENVENIDA Y PRESENTACIÓN</w:t>
            </w:r>
          </w:p>
          <w:p w:rsidR="00636D64" w:rsidRPr="00BE2EFA" w:rsidRDefault="00636D64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dará la bienvenida a los participantes que van a cursar el programa formativo </w:t>
            </w:r>
            <w:r w:rsidR="00A959D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 les dejará espacio para presentarse.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A959D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Luego, presentará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contenido del programa:</w:t>
            </w:r>
          </w:p>
          <w:p w:rsidR="00636D64" w:rsidRPr="00BE2EFA" w:rsidRDefault="00636D64" w:rsidP="00636D64">
            <w:pPr>
              <w:pStyle w:val="Prrafodelista"/>
              <w:numPr>
                <w:ilvl w:val="0"/>
                <w:numId w:val="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Presentación de los participantes (y </w:t>
            </w:r>
            <w:r w:rsidR="00A959D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el equipo formativo)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636D64" w:rsidRPr="00BE2EFA" w:rsidRDefault="00A959D9" w:rsidP="00636D64">
            <w:pPr>
              <w:pStyle w:val="Prrafodelista"/>
              <w:numPr>
                <w:ilvl w:val="0"/>
                <w:numId w:val="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Introducción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breve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 los contenidos del programa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:</w:t>
            </w:r>
          </w:p>
          <w:p w:rsidR="00636D64" w:rsidRPr="00BE2EFA" w:rsidRDefault="00636D64" w:rsidP="00636D64">
            <w:pPr>
              <w:pStyle w:val="Prrafodelista"/>
              <w:numPr>
                <w:ilvl w:val="1"/>
                <w:numId w:val="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Los participantes y el equipo formativo escribirá</w:t>
            </w:r>
            <w:r w:rsidR="00A959D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n sus respuestas al enunciado: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“las historias son…”</w:t>
            </w:r>
          </w:p>
          <w:p w:rsidR="00636D64" w:rsidRPr="00BE2EFA" w:rsidRDefault="00636D64" w:rsidP="00636D64">
            <w:pPr>
              <w:pStyle w:val="Prrafodelista"/>
              <w:numPr>
                <w:ilvl w:val="1"/>
                <w:numId w:val="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Las tarjetas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 las respuestas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se mezclarán y se distribuirán entre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los participantes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 forma aleatoria.</w:t>
            </w:r>
          </w:p>
          <w:p w:rsidR="00636D64" w:rsidRPr="00BE2EFA" w:rsidRDefault="00A959D9" w:rsidP="00636D64">
            <w:pPr>
              <w:pStyle w:val="Prrafodelista"/>
              <w:numPr>
                <w:ilvl w:val="1"/>
                <w:numId w:val="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Cada persona deberá 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encontrar a la que escribió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 tarjeta que le han distribuido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636D64" w:rsidRPr="00BE2EFA" w:rsidRDefault="00A959D9" w:rsidP="00730EAF">
            <w:pPr>
              <w:pStyle w:val="Prrafodelista"/>
              <w:numPr>
                <w:ilvl w:val="0"/>
                <w:numId w:val="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Resumen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del programa de cinco días utilizando las diapositivas y señalando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que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proofErr w:type="gramStart"/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todo</w:t>
            </w:r>
            <w:proofErr w:type="gramEnd"/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los materiales producidos, serán </w:t>
            </w:r>
            <w:r w:rsidR="00730EA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almacenados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en un depósito online a</w:t>
            </w:r>
            <w:r w:rsidR="00730EA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que los participantes </w:t>
            </w:r>
            <w:r w:rsidR="00730EA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tendrán acceso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</w:tc>
        <w:tc>
          <w:tcPr>
            <w:tcW w:w="2430" w:type="dxa"/>
          </w:tcPr>
          <w:p w:rsidR="00B555A1" w:rsidRDefault="006D6C61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Diapositivas </w:t>
            </w:r>
          </w:p>
          <w:p w:rsidR="00636D64" w:rsidRPr="00BE2EFA" w:rsidRDefault="00B555A1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Fichas: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“las historias son…” </w:t>
            </w:r>
          </w:p>
          <w:p w:rsidR="006D6C61" w:rsidRPr="00BE2EFA" w:rsidRDefault="006D6C61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6D6C61" w:rsidRPr="00BE2EFA" w:rsidRDefault="006D6C61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Registro</w:t>
            </w:r>
          </w:p>
          <w:p w:rsidR="006D6C61" w:rsidRPr="00BE2EFA" w:rsidRDefault="00B555A1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Chapas identificativas</w:t>
            </w:r>
          </w:p>
          <w:p w:rsidR="006D6C61" w:rsidRPr="00BE2EFA" w:rsidRDefault="00A959D9" w:rsidP="00A959D9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 con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altavoces</w:t>
            </w:r>
          </w:p>
        </w:tc>
        <w:tc>
          <w:tcPr>
            <w:tcW w:w="1600" w:type="dxa"/>
          </w:tcPr>
          <w:p w:rsidR="00636D64" w:rsidRPr="00BE2EFA" w:rsidRDefault="00636D64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</w:t>
            </w:r>
          </w:p>
        </w:tc>
        <w:tc>
          <w:tcPr>
            <w:tcW w:w="1905" w:type="dxa"/>
          </w:tcPr>
          <w:p w:rsidR="00636D64" w:rsidRPr="00BE2EFA" w:rsidRDefault="00636D64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636D64" w:rsidRPr="00BE2EFA" w:rsidTr="00510873">
        <w:trPr>
          <w:trHeight w:val="233"/>
        </w:trPr>
        <w:tc>
          <w:tcPr>
            <w:tcW w:w="1388" w:type="dxa"/>
          </w:tcPr>
          <w:p w:rsidR="00636D64" w:rsidRPr="00BE2EFA" w:rsidRDefault="00636D64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30 minutos</w:t>
            </w:r>
          </w:p>
        </w:tc>
        <w:tc>
          <w:tcPr>
            <w:tcW w:w="6673" w:type="dxa"/>
          </w:tcPr>
          <w:p w:rsidR="00636D64" w:rsidRPr="00BE2EFA" w:rsidRDefault="004D1DA5" w:rsidP="00844F74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EXPLORANDO EL MUNDO DE LA NARRACIÓN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(1)</w:t>
            </w:r>
          </w:p>
          <w:p w:rsidR="00636D64" w:rsidRPr="00BE2EFA" w:rsidRDefault="006D6C61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asistirá a 3-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5 participantes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en la presentación de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su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historias digitales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ayudándose </w:t>
            </w:r>
            <w:r w:rsidR="00730EA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 una pizarra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(como tarea de estudio independiente). Para ello, harán lo siguiente: </w:t>
            </w:r>
          </w:p>
          <w:p w:rsidR="00636D64" w:rsidRPr="00BE2EFA" w:rsidRDefault="00027D69" w:rsidP="00636D64">
            <w:pPr>
              <w:pStyle w:val="Prrafodelista"/>
              <w:numPr>
                <w:ilvl w:val="0"/>
                <w:numId w:val="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Cada participante tendrá entre 3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5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minutos para 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presentar</w:t>
            </w:r>
            <w:r w:rsidR="006D6C61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su historia (el tiempo depende del n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úmero).</w:t>
            </w:r>
          </w:p>
          <w:p w:rsidR="00636D64" w:rsidRPr="00BE2EFA" w:rsidRDefault="00510873" w:rsidP="00510873">
            <w:pPr>
              <w:pStyle w:val="Prrafodelista"/>
              <w:numPr>
                <w:ilvl w:val="0"/>
                <w:numId w:val="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lastRenderedPageBreak/>
              <w:t xml:space="preserve">Después de las presentaciones, los participantes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escribirán sus comentarios en unas notas adhesivas, respondiendo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 las preguntas </w:t>
            </w:r>
            <w:r w:rsidR="00730EA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que aparecerán en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</w:t>
            </w:r>
            <w:r w:rsidR="00730EA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730EA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pizarra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la sala:</w:t>
            </w:r>
            <w:r w:rsidRPr="00BE2EFA">
              <w:rPr>
                <w:rFonts w:ascii="Franklin Gothic Book" w:eastAsia="Calibri" w:hAnsi="Franklin Gothic Book"/>
                <w:color w:val="7F7F7F"/>
                <w:lang w:val="es-ES" w:eastAsia="en-US"/>
              </w:rPr>
              <w:t xml:space="preserve"> </w:t>
            </w:r>
          </w:p>
          <w:p w:rsidR="00636D64" w:rsidRPr="00BE2EFA" w:rsidRDefault="00510873" w:rsidP="00636D64">
            <w:pPr>
              <w:pStyle w:val="Prrafodelista"/>
              <w:numPr>
                <w:ilvl w:val="1"/>
                <w:numId w:val="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¿Qué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forma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pueden t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ene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 las historias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</w:p>
          <w:p w:rsidR="00636D64" w:rsidRPr="00BE2EFA" w:rsidRDefault="00510873" w:rsidP="00636D64">
            <w:pPr>
              <w:pStyle w:val="Prrafodelista"/>
              <w:numPr>
                <w:ilvl w:val="1"/>
                <w:numId w:val="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¿Qué podemos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aprender de las personas y de la 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ociedad al escuchar sus historias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</w:p>
          <w:p w:rsidR="00636D64" w:rsidRPr="00BE2EFA" w:rsidRDefault="00510873" w:rsidP="00636D64">
            <w:pPr>
              <w:pStyle w:val="Prrafodelista"/>
              <w:numPr>
                <w:ilvl w:val="1"/>
                <w:numId w:val="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¿Cómo se pueden usar las historias para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crear/impulsar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cambio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</w:p>
          <w:p w:rsidR="00636D64" w:rsidRPr="00BE2EFA" w:rsidRDefault="00510873" w:rsidP="00730EAF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Nota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: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instructor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deberá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agrupar las respuestas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y </w:t>
            </w:r>
            <w:r w:rsidR="00730EA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presentarlas en el rotafolio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  <w:r w:rsidR="00636D64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 </w:t>
            </w:r>
          </w:p>
        </w:tc>
        <w:tc>
          <w:tcPr>
            <w:tcW w:w="2430" w:type="dxa"/>
          </w:tcPr>
          <w:p w:rsidR="00510873" w:rsidRPr="00793717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</w:pPr>
            <w:proofErr w:type="spellStart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lastRenderedPageBreak/>
              <w:t>Diapositivas</w:t>
            </w:r>
            <w:proofErr w:type="spellEnd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 xml:space="preserve"> </w:t>
            </w:r>
          </w:p>
          <w:p w:rsidR="00510873" w:rsidRPr="00793717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</w:pPr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 xml:space="preserve">Rotafolios e historias preparadas (3 - </w:t>
            </w:r>
            <w:proofErr w:type="gramStart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>5)*</w:t>
            </w:r>
            <w:proofErr w:type="gramEnd"/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510873" w:rsidRPr="00BE2EFA" w:rsidRDefault="004D1DA5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Notas adhesivas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Bolígrafos</w:t>
            </w:r>
          </w:p>
          <w:p w:rsidR="00510873" w:rsidRPr="00BE2EFA" w:rsidRDefault="004D1DA5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Cinta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/chinchetas</w:t>
            </w:r>
          </w:p>
          <w:p w:rsidR="00636D64" w:rsidRPr="00BE2EFA" w:rsidRDefault="004D1DA5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</w:tc>
        <w:tc>
          <w:tcPr>
            <w:tcW w:w="1600" w:type="dxa"/>
          </w:tcPr>
          <w:p w:rsidR="00636D64" w:rsidRPr="00BE2EFA" w:rsidRDefault="00636D64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1</w:t>
            </w:r>
          </w:p>
        </w:tc>
        <w:tc>
          <w:tcPr>
            <w:tcW w:w="1905" w:type="dxa"/>
          </w:tcPr>
          <w:p w:rsidR="00636D64" w:rsidRPr="00BE2EFA" w:rsidRDefault="00636D64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33"/>
        </w:trPr>
        <w:tc>
          <w:tcPr>
            <w:tcW w:w="1388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 hora</w:t>
            </w:r>
          </w:p>
        </w:tc>
        <w:tc>
          <w:tcPr>
            <w:tcW w:w="6673" w:type="dxa"/>
          </w:tcPr>
          <w:p w:rsidR="00510873" w:rsidRPr="00BE2EFA" w:rsidRDefault="00027D69" w:rsidP="00510873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EXPLORANDO EL MUNDO DE LA NARRACIÓN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(2)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asistirá 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3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-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5 participantes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en la presentación de sus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historia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digital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ayudándose del rotafolio (como tarea de estudio independiente). Para ello, harán lo siguiente: </w:t>
            </w:r>
          </w:p>
          <w:p w:rsidR="00510873" w:rsidRPr="00BE2EFA" w:rsidRDefault="00510873" w:rsidP="00510873">
            <w:pPr>
              <w:pStyle w:val="Prrafodelista"/>
              <w:numPr>
                <w:ilvl w:val="0"/>
                <w:numId w:val="1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Cada participante tendrá entre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3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y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5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minutos para presentar su historia y su rotafolio (el tiempo depende del número).</w:t>
            </w:r>
          </w:p>
          <w:p w:rsidR="00510873" w:rsidRPr="00BE2EFA" w:rsidRDefault="00510873" w:rsidP="00510873">
            <w:pPr>
              <w:pStyle w:val="Prrafodelista"/>
              <w:numPr>
                <w:ilvl w:val="0"/>
                <w:numId w:val="1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Después de las presentaciones, los participantes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escribirán sus comentarios en unas notas adhesiva respondiendo a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las preguntas que aparecerán en los </w:t>
            </w:r>
            <w:proofErr w:type="spellStart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rotafolios</w:t>
            </w:r>
            <w:proofErr w:type="spellEnd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la sala:</w:t>
            </w:r>
            <w:r w:rsidRPr="00BE2EFA">
              <w:rPr>
                <w:rFonts w:ascii="Franklin Gothic Book" w:eastAsia="Calibri" w:hAnsi="Franklin Gothic Book"/>
                <w:color w:val="7F7F7F"/>
                <w:lang w:val="es-ES" w:eastAsia="en-US"/>
              </w:rPr>
              <w:t xml:space="preserve"> </w:t>
            </w:r>
          </w:p>
          <w:p w:rsidR="00510873" w:rsidRPr="00BE2EFA" w:rsidRDefault="00510873" w:rsidP="00510873">
            <w:pPr>
              <w:pStyle w:val="Prrafodelista"/>
              <w:numPr>
                <w:ilvl w:val="1"/>
                <w:numId w:val="1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¿Qué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forma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pueden t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ene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 las historias?</w:t>
            </w:r>
          </w:p>
          <w:p w:rsidR="00510873" w:rsidRPr="00BE2EFA" w:rsidRDefault="00510873" w:rsidP="00510873">
            <w:pPr>
              <w:pStyle w:val="Prrafodelista"/>
              <w:numPr>
                <w:ilvl w:val="1"/>
                <w:numId w:val="1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¿Qué podemos aprender de las personas y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 la 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ociedad al escuchar sus historias?</w:t>
            </w:r>
          </w:p>
          <w:p w:rsidR="00510873" w:rsidRPr="00BE2EFA" w:rsidRDefault="00510873" w:rsidP="00510873">
            <w:pPr>
              <w:pStyle w:val="Prrafodelista"/>
              <w:numPr>
                <w:ilvl w:val="1"/>
                <w:numId w:val="1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¿Cómo se pueden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usar las historias para crear/impulsar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cambio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</w:p>
          <w:p w:rsidR="00510873" w:rsidRPr="00BE2EFA" w:rsidRDefault="00510873" w:rsidP="00027D6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Nota</w:t>
            </w:r>
            <w:r w:rsidR="008072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: </w:t>
            </w:r>
            <w:r w:rsid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deberá agrupar las respuestas </w:t>
            </w:r>
            <w:r w:rsidR="00027D69" w:rsidRPr="00027D6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y pegarlas en la parte correspondiente del rotafolio.  </w:t>
            </w:r>
          </w:p>
        </w:tc>
        <w:tc>
          <w:tcPr>
            <w:tcW w:w="2430" w:type="dxa"/>
          </w:tcPr>
          <w:p w:rsidR="00510873" w:rsidRPr="00793717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</w:pPr>
            <w:proofErr w:type="spellStart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>Diapositivas</w:t>
            </w:r>
            <w:proofErr w:type="spellEnd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 xml:space="preserve"> </w:t>
            </w:r>
          </w:p>
          <w:p w:rsidR="00510873" w:rsidRPr="00793717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</w:pPr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 xml:space="preserve">Rotafolios e historias preparadas (3 - </w:t>
            </w:r>
            <w:proofErr w:type="gramStart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>5)*</w:t>
            </w:r>
            <w:proofErr w:type="gramEnd"/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510873" w:rsidRPr="00BE2EFA" w:rsidRDefault="00027D69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Notas adhesivas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510873" w:rsidRPr="00BE2EFA" w:rsidRDefault="00027D69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Cinta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/chinchetas</w:t>
            </w:r>
          </w:p>
          <w:p w:rsidR="00510873" w:rsidRPr="00BE2EFA" w:rsidRDefault="00027D69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</w:tc>
        <w:tc>
          <w:tcPr>
            <w:tcW w:w="1600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</w:t>
            </w: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33"/>
        </w:trPr>
        <w:tc>
          <w:tcPr>
            <w:tcW w:w="1388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 hora y media</w:t>
            </w:r>
          </w:p>
        </w:tc>
        <w:tc>
          <w:tcPr>
            <w:tcW w:w="6673" w:type="dxa"/>
          </w:tcPr>
          <w:p w:rsidR="00510873" w:rsidRPr="00BE2EFA" w:rsidRDefault="00027D69" w:rsidP="00510873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EXPLORANDO EL MUNDO DE LA NARRACIÓN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(3)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asistirá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3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-5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participantes 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en la presentación de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su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historia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digital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ayudándose del rotafolio (como tarea de estudio independiente). Para ello, harán lo siguiente: </w:t>
            </w:r>
          </w:p>
          <w:p w:rsidR="00510873" w:rsidRPr="00BE2EFA" w:rsidRDefault="00510873" w:rsidP="00510873">
            <w:pPr>
              <w:pStyle w:val="Prrafodelista"/>
              <w:numPr>
                <w:ilvl w:val="0"/>
                <w:numId w:val="1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Cada participante tendrá entre 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3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y 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5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minutos para presentar su historia y su rotafolio (el tiempo depende del número).</w:t>
            </w:r>
          </w:p>
          <w:p w:rsidR="00510873" w:rsidRPr="00BE2EFA" w:rsidRDefault="00510873" w:rsidP="00510873">
            <w:pPr>
              <w:pStyle w:val="Prrafodelista"/>
              <w:numPr>
                <w:ilvl w:val="0"/>
                <w:numId w:val="1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Después de las presentaciones, los participantes 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escribirán sus comentarios en unas notas adhesivas respondiendo 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las preguntas que aparecerán en los </w:t>
            </w:r>
            <w:proofErr w:type="spellStart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rotafolios</w:t>
            </w:r>
            <w:proofErr w:type="spellEnd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la sala:</w:t>
            </w:r>
            <w:r w:rsidRPr="00BE2EFA">
              <w:rPr>
                <w:rFonts w:ascii="Franklin Gothic Book" w:eastAsia="Calibri" w:hAnsi="Franklin Gothic Book"/>
                <w:color w:val="7F7F7F"/>
                <w:lang w:val="es-ES" w:eastAsia="en-US"/>
              </w:rPr>
              <w:t xml:space="preserve"> </w:t>
            </w:r>
          </w:p>
          <w:p w:rsidR="00510873" w:rsidRPr="00BE2EFA" w:rsidRDefault="001B5613" w:rsidP="00510873">
            <w:pPr>
              <w:pStyle w:val="Prrafodelista"/>
              <w:numPr>
                <w:ilvl w:val="1"/>
                <w:numId w:val="1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¿Qué forma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pueden t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ener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las historias?</w:t>
            </w:r>
          </w:p>
          <w:p w:rsidR="00510873" w:rsidRPr="00BE2EFA" w:rsidRDefault="00510873" w:rsidP="00510873">
            <w:pPr>
              <w:pStyle w:val="Prrafodelista"/>
              <w:numPr>
                <w:ilvl w:val="1"/>
                <w:numId w:val="1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¿Qué podemos aprender de las personas y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 la 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ociedad al escuchar sus historias?</w:t>
            </w:r>
          </w:p>
          <w:p w:rsidR="00510873" w:rsidRPr="00BE2EFA" w:rsidRDefault="00510873" w:rsidP="00510873">
            <w:pPr>
              <w:pStyle w:val="Prrafodelista"/>
              <w:numPr>
                <w:ilvl w:val="1"/>
                <w:numId w:val="1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¿Cómo se pueden usar las hist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orias para crear/impulsar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cambio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</w:p>
          <w:p w:rsidR="00510873" w:rsidRPr="00BE2EFA" w:rsidRDefault="0080720D" w:rsidP="000C248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Nota: 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agrupar las respuestas 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 pegarlas en la parte correspondiente del rotafolio. Además, tendrá que sacar unas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fotos para subirlas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 la plataforma online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  <w:tc>
          <w:tcPr>
            <w:tcW w:w="2430" w:type="dxa"/>
          </w:tcPr>
          <w:p w:rsidR="00510873" w:rsidRPr="00793717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</w:pPr>
            <w:proofErr w:type="spellStart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lastRenderedPageBreak/>
              <w:t>Diapositivas</w:t>
            </w:r>
            <w:proofErr w:type="spellEnd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 xml:space="preserve"> </w:t>
            </w:r>
          </w:p>
          <w:p w:rsidR="00510873" w:rsidRPr="00793717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</w:pPr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 xml:space="preserve">Rotafolios e historias </w:t>
            </w:r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lastRenderedPageBreak/>
              <w:t xml:space="preserve">preparadas (3 - </w:t>
            </w:r>
            <w:proofErr w:type="gramStart"/>
            <w:r w:rsidRPr="00793717">
              <w:rPr>
                <w:rFonts w:ascii="Franklin Gothic Book" w:eastAsia="Calibri" w:hAnsi="Franklin Gothic Book"/>
                <w:color w:val="7F7F7F"/>
                <w:sz w:val="24"/>
                <w:lang w:val="pt-BR"/>
              </w:rPr>
              <w:t>5)*</w:t>
            </w:r>
            <w:proofErr w:type="gramEnd"/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A80651" w:rsidRPr="00BE2EFA" w:rsidRDefault="00027D69" w:rsidP="00A80651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Notas adhesivas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510873" w:rsidRPr="00BE2EFA" w:rsidRDefault="00027D69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Cinta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/chinchetas</w:t>
            </w:r>
          </w:p>
          <w:p w:rsidR="00510873" w:rsidRPr="00BE2EFA" w:rsidRDefault="00027D69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royectores y altavoces</w:t>
            </w:r>
          </w:p>
        </w:tc>
        <w:tc>
          <w:tcPr>
            <w:tcW w:w="1600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1</w:t>
            </w: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33"/>
        </w:trPr>
        <w:tc>
          <w:tcPr>
            <w:tcW w:w="1388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2 horas</w:t>
            </w:r>
          </w:p>
        </w:tc>
        <w:tc>
          <w:tcPr>
            <w:tcW w:w="6673" w:type="dxa"/>
          </w:tcPr>
          <w:p w:rsidR="00510873" w:rsidRPr="00BE2EFA" w:rsidRDefault="001B5613" w:rsidP="00510873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EXPLORANDO EL MUNDO DE LA NARRACIÓN</w:t>
            </w:r>
            <w:r w:rsidR="00510873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(RESUMEN DE LA ACTIVIDAD)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utilizará las respuestas </w:t>
            </w:r>
            <w:r w:rsidR="00FF505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escritas en los </w:t>
            </w:r>
            <w:proofErr w:type="spellStart"/>
            <w:r w:rsidR="00FF505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rotafolios</w:t>
            </w:r>
            <w:proofErr w:type="spellEnd"/>
            <w:r w:rsidR="00FF505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la sala para entablar una conversación sobre las historias, su valor y sobre cómo se pueden usar para crear un cambio en las comunidades. Para ello, harán lo siguiente:</w:t>
            </w:r>
          </w:p>
          <w:p w:rsidR="00510873" w:rsidRPr="00BE2EFA" w:rsidRDefault="00FF5053" w:rsidP="00510873">
            <w:pPr>
              <w:pStyle w:val="Prrafodelista"/>
              <w:numPr>
                <w:ilvl w:val="0"/>
                <w:numId w:val="10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Pedir a los participantes que lean las respuestas de los </w:t>
            </w:r>
            <w:proofErr w:type="spellStart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rotafolios</w:t>
            </w:r>
            <w:proofErr w:type="spellEnd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(10 minutos).</w:t>
            </w:r>
          </w:p>
          <w:p w:rsidR="00510873" w:rsidRPr="00BE2EFA" w:rsidRDefault="00FF5053" w:rsidP="001B5613">
            <w:pPr>
              <w:pStyle w:val="Prrafodelista"/>
              <w:numPr>
                <w:ilvl w:val="0"/>
                <w:numId w:val="10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Elaborar un pequeño resumen de forma verbal sobre cada rotafolio y hacer preguntas reflexivas al grupo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para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estimular el pensamien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to crítico sobre diversos temas y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cuestiones que puedan surgir de las presentaciones, historias y 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reflexiones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</w:tc>
        <w:tc>
          <w:tcPr>
            <w:tcW w:w="2430" w:type="dxa"/>
          </w:tcPr>
          <w:p w:rsidR="001B5613" w:rsidRDefault="00FF5053" w:rsidP="001B561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Diapositivas </w:t>
            </w:r>
          </w:p>
          <w:p w:rsidR="00510873" w:rsidRPr="00BE2EFA" w:rsidRDefault="001B5613" w:rsidP="001B561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FF505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</w:tc>
        <w:tc>
          <w:tcPr>
            <w:tcW w:w="1600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</w:t>
            </w: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33"/>
        </w:trPr>
        <w:tc>
          <w:tcPr>
            <w:tcW w:w="1388" w:type="dxa"/>
          </w:tcPr>
          <w:p w:rsidR="00510873" w:rsidRPr="00BE2EFA" w:rsidRDefault="00FF505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2 horas y media</w:t>
            </w:r>
          </w:p>
        </w:tc>
        <w:tc>
          <w:tcPr>
            <w:tcW w:w="10703" w:type="dxa"/>
            <w:gridSpan w:val="3"/>
          </w:tcPr>
          <w:p w:rsidR="00510873" w:rsidRPr="00BE2EFA" w:rsidRDefault="00FF505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COMIDA</w:t>
            </w: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33"/>
        </w:trPr>
        <w:tc>
          <w:tcPr>
            <w:tcW w:w="1388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 ho</w:t>
            </w:r>
            <w:r w:rsidR="00FF505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ras y media</w:t>
            </w:r>
          </w:p>
        </w:tc>
        <w:tc>
          <w:tcPr>
            <w:tcW w:w="6673" w:type="dxa"/>
          </w:tcPr>
          <w:p w:rsidR="00510873" w:rsidRPr="00BE2EFA" w:rsidRDefault="00FF5053" w:rsidP="00510873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¿QUÉ ES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LA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DE HISTORIAS? (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DEFINIR LOS CONTEXTOS)</w:t>
            </w:r>
          </w:p>
          <w:p w:rsidR="00510873" w:rsidRPr="00BE2EFA" w:rsidRDefault="00FF505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hablará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 los lugares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dónde encontrar ejemplos de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, por ejemplo, en museos, galerías de arte,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páginas web,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en los medios de com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unicación, etc.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 </w:t>
            </w:r>
          </w:p>
          <w:p w:rsidR="00510873" w:rsidRPr="00BE2EFA" w:rsidRDefault="00FF5053" w:rsidP="00510873">
            <w:pPr>
              <w:pStyle w:val="Prrafodelista"/>
              <w:numPr>
                <w:ilvl w:val="0"/>
                <w:numId w:val="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Pedir a los p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articipantes que escriban en una nota adhesiva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los lugares (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online o no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) donde pueden en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contrar ejemplos de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FF5053" w:rsidRPr="00BE2EFA" w:rsidRDefault="00FF5053" w:rsidP="00510873">
            <w:pPr>
              <w:pStyle w:val="Prrafodelista"/>
              <w:numPr>
                <w:ilvl w:val="0"/>
                <w:numId w:val="2"/>
              </w:num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Pedir a los participantes que lean en v</w:t>
            </w:r>
            <w:r w:rsidR="001B561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oz alta sus ideas, agrupen las notas en categorías y la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s peguen en el rotafolio o en la pizarra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para formar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un diagrama.</w:t>
            </w:r>
          </w:p>
          <w:p w:rsidR="00510873" w:rsidRPr="00BE2EFA" w:rsidRDefault="00FF505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fotografiar e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resultado para subirlo después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 la plataforma online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  <w:tc>
          <w:tcPr>
            <w:tcW w:w="2430" w:type="dxa"/>
          </w:tcPr>
          <w:p w:rsidR="00510873" w:rsidRPr="00BE2EFA" w:rsidRDefault="00FF505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A80651" w:rsidRPr="00BE2EFA" w:rsidRDefault="001B5613" w:rsidP="00A80651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Notas adhesivas</w:t>
            </w:r>
          </w:p>
          <w:p w:rsidR="00FF5053" w:rsidRPr="00BE2EFA" w:rsidRDefault="00FF505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FF5053" w:rsidRPr="00BE2EFA" w:rsidRDefault="00FF505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proofErr w:type="spellStart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Rotafolios</w:t>
            </w:r>
            <w:proofErr w:type="spellEnd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o pizarras</w:t>
            </w:r>
          </w:p>
          <w:p w:rsidR="00FF5053" w:rsidRPr="00BE2EFA" w:rsidRDefault="001B561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FF505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600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2</w:t>
            </w: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33"/>
        </w:trPr>
        <w:tc>
          <w:tcPr>
            <w:tcW w:w="1388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3 </w:t>
            </w:r>
            <w:r w:rsidR="00FF505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horas y 45 minutos</w:t>
            </w:r>
          </w:p>
        </w:tc>
        <w:tc>
          <w:tcPr>
            <w:tcW w:w="6673" w:type="dxa"/>
          </w:tcPr>
          <w:p w:rsidR="00242E1B" w:rsidRPr="00BE2EFA" w:rsidRDefault="00D62C74" w:rsidP="00510873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¿QUÉ ES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LA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CONSERVACIÓN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?</w:t>
            </w:r>
            <w:r w:rsidR="00FF5053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TAREA EN GRUPOS PEQUEÑOS)</w:t>
            </w:r>
          </w:p>
          <w:p w:rsidR="00510873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agrupará a los participantes en 3 o 4 grupos pequeños para que analicen </w:t>
            </w:r>
            <w:r w:rsidR="00D62C7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detenidamente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una de las categorías 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definidas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anteriormente. Para ello, harán lo siguiente: </w:t>
            </w:r>
          </w:p>
          <w:p w:rsidR="00B50E9F" w:rsidRPr="00B50E9F" w:rsidRDefault="00242E1B" w:rsidP="00B50E9F">
            <w:pPr>
              <w:pStyle w:val="Prrafodelista"/>
              <w:numPr>
                <w:ilvl w:val="0"/>
                <w:numId w:val="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Utilizar la ficha titulada “¿dónde 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encontramos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ejemplos 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de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”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para establecer los parámetros de la actividad.</w:t>
            </w:r>
          </w:p>
          <w:p w:rsidR="00510873" w:rsidRPr="00BE2EFA" w:rsidRDefault="00242E1B" w:rsidP="00510873">
            <w:pPr>
              <w:pStyle w:val="Prrafodelista"/>
              <w:numPr>
                <w:ilvl w:val="0"/>
                <w:numId w:val="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Pasear por la sala para ver cómo los grupos están completando la ficha.</w:t>
            </w:r>
          </w:p>
          <w:p w:rsidR="00510873" w:rsidRPr="000C2484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Si es necesario, los participantes pueden utilizar los dispositivos electrónicos y el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WIFI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para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buscar más información sobre la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cate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goría que le ha tocado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  <w:tc>
          <w:tcPr>
            <w:tcW w:w="2430" w:type="dxa"/>
          </w:tcPr>
          <w:p w:rsidR="00510873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242E1B" w:rsidRPr="00BE2EFA" w:rsidRDefault="00B50E9F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 titulada “¿dónde encontramos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ejemplos de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conservación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?”</w:t>
            </w:r>
          </w:p>
          <w:p w:rsidR="00242E1B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242E1B" w:rsidRPr="00BE2EFA" w:rsidRDefault="00B50E9F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Dispositivos electrónico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 </w:t>
            </w:r>
            <w:r w:rsidR="009A649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(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como ordenadores p</w:t>
            </w:r>
            <w:r w:rsidR="009A649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ortátiles, tablet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as, móviles</w:t>
            </w:r>
            <w:r w:rsidR="009A649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)</w:t>
            </w:r>
          </w:p>
          <w:p w:rsidR="00510873" w:rsidRPr="00BE2EFA" w:rsidRDefault="00B50E9F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</w:t>
            </w:r>
            <w:r w:rsidR="009A649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royector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</w:tc>
        <w:tc>
          <w:tcPr>
            <w:tcW w:w="1600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2</w:t>
            </w: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33"/>
        </w:trPr>
        <w:tc>
          <w:tcPr>
            <w:tcW w:w="1388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4 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horas y media</w:t>
            </w:r>
          </w:p>
        </w:tc>
        <w:tc>
          <w:tcPr>
            <w:tcW w:w="6673" w:type="dxa"/>
          </w:tcPr>
          <w:p w:rsidR="00510873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¿QUÉ ES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LA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? (RETROALIMENTACIÓN GRUPAL)</w:t>
            </w:r>
          </w:p>
          <w:p w:rsidR="00510873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una 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sesión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para comentar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conjuntamente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la acti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vidad anterior.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510873" w:rsidRPr="00BE2EFA" w:rsidRDefault="00242E1B" w:rsidP="00510873">
            <w:pPr>
              <w:pStyle w:val="Prrafodelista"/>
              <w:numPr>
                <w:ilvl w:val="0"/>
                <w:numId w:val="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Pedir a cada grupo que dé su opinión sobre los principales puntos o ideas de sus debates y anotaciones (10 minutos por grupo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, como mucho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).</w:t>
            </w:r>
          </w:p>
          <w:p w:rsidR="00510873" w:rsidRPr="00BE2EFA" w:rsidRDefault="00242E1B" w:rsidP="00510873">
            <w:pPr>
              <w:pStyle w:val="Prrafodelista"/>
              <w:numPr>
                <w:ilvl w:val="0"/>
                <w:numId w:val="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 los comentarios de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grupo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 las diapositivas, ayudará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 los participantes a diseñar un diagrama que dé varias respu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estas a la pregunta “¿qué es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la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?”</w:t>
            </w:r>
          </w:p>
          <w:p w:rsidR="00B50E9F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structor deberá fotografiar el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resultado para subirlo después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 la plataforma online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  <w:tc>
          <w:tcPr>
            <w:tcW w:w="2430" w:type="dxa"/>
          </w:tcPr>
          <w:p w:rsidR="00510873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Diapositivas</w:t>
            </w:r>
          </w:p>
          <w:p w:rsidR="00242E1B" w:rsidRPr="00BE2EFA" w:rsidRDefault="00B50E9F" w:rsidP="00242E1B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600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2</w:t>
            </w: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483"/>
        </w:trPr>
        <w:tc>
          <w:tcPr>
            <w:tcW w:w="1388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5 </w:t>
            </w:r>
            <w:r w:rsidR="00242E1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horas y 15 minutos</w:t>
            </w:r>
          </w:p>
        </w:tc>
        <w:tc>
          <w:tcPr>
            <w:tcW w:w="6673" w:type="dxa"/>
          </w:tcPr>
          <w:p w:rsidR="00510873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RESUMEN DE LA SESIÓN </w:t>
            </w:r>
          </w:p>
          <w:p w:rsidR="00510873" w:rsidRPr="00BE2EFA" w:rsidRDefault="00242E1B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una </w:t>
            </w:r>
            <w:r w:rsidR="00B50E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sesión final.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510873" w:rsidRPr="00BE2EFA" w:rsidRDefault="00967110" w:rsidP="00510873">
            <w:pPr>
              <w:pStyle w:val="Prrafodelista"/>
              <w:numPr>
                <w:ilvl w:val="0"/>
                <w:numId w:val="7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Resumir los puntos principales del día.</w:t>
            </w:r>
          </w:p>
          <w:p w:rsidR="00510873" w:rsidRPr="00BE2EFA" w:rsidRDefault="00B50E9F" w:rsidP="00510873">
            <w:pPr>
              <w:pStyle w:val="Prrafodelista"/>
              <w:numPr>
                <w:ilvl w:val="0"/>
                <w:numId w:val="7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Anticipar lo que se hará 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el día siguiente *Nota: los participantes deberán reflexionar sobre las respuestas a la pregunta “¿qué es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la </w:t>
            </w:r>
            <w:r w:rsidR="000C2484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”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,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antes del segundo día.</w:t>
            </w:r>
          </w:p>
          <w:p w:rsidR="00510873" w:rsidRPr="000C2484" w:rsidRDefault="00967110" w:rsidP="00510873">
            <w:pPr>
              <w:pStyle w:val="Prrafodelista"/>
              <w:numPr>
                <w:ilvl w:val="0"/>
                <w:numId w:val="7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Responder cualquier pregunta que puedan tener los participantes.</w:t>
            </w:r>
          </w:p>
        </w:tc>
        <w:tc>
          <w:tcPr>
            <w:tcW w:w="2430" w:type="dxa"/>
          </w:tcPr>
          <w:p w:rsidR="00510873" w:rsidRPr="00BE2EFA" w:rsidRDefault="00967110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967110" w:rsidRPr="00BE2EFA" w:rsidRDefault="00B50E9F" w:rsidP="00B50E9F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royector y altavoces</w:t>
            </w:r>
          </w:p>
        </w:tc>
        <w:tc>
          <w:tcPr>
            <w:tcW w:w="1600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1 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2</w:t>
            </w: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510873" w:rsidRPr="00BE2EFA" w:rsidTr="00510873">
        <w:trPr>
          <w:trHeight w:val="233"/>
        </w:trPr>
        <w:tc>
          <w:tcPr>
            <w:tcW w:w="1388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5 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horas y media</w:t>
            </w:r>
          </w:p>
        </w:tc>
        <w:tc>
          <w:tcPr>
            <w:tcW w:w="10703" w:type="dxa"/>
            <w:gridSpan w:val="3"/>
          </w:tcPr>
          <w:p w:rsidR="00510873" w:rsidRPr="00BE2EFA" w:rsidRDefault="00967110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FIN DEL PRIMER DÍA</w:t>
            </w:r>
          </w:p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905" w:type="dxa"/>
          </w:tcPr>
          <w:p w:rsidR="00510873" w:rsidRPr="00BE2EFA" w:rsidRDefault="00510873" w:rsidP="0051087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</w:tbl>
    <w:p w:rsidR="00BD32DA" w:rsidRPr="00BE2EFA" w:rsidRDefault="00BD32DA">
      <w:pPr>
        <w:rPr>
          <w:lang w:val="es-ES"/>
        </w:rPr>
      </w:pPr>
    </w:p>
    <w:p w:rsidR="00967110" w:rsidRPr="002617EF" w:rsidRDefault="00967110" w:rsidP="00967110">
      <w:pPr>
        <w:rPr>
          <w:rFonts w:ascii="Franklin Gothic Book" w:eastAsia="Calibri" w:hAnsi="Franklin Gothic Book" w:cs="Times New Roman"/>
          <w:color w:val="7F7F7F"/>
          <w:lang w:val="es-ES"/>
        </w:rPr>
      </w:pPr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*Los participantes </w:t>
      </w:r>
      <w:r w:rsidR="00AF154B">
        <w:rPr>
          <w:rFonts w:ascii="Franklin Gothic Book" w:eastAsia="Calibri" w:hAnsi="Franklin Gothic Book" w:cs="Times New Roman"/>
          <w:color w:val="7F7F7F"/>
          <w:lang w:val="es-ES"/>
        </w:rPr>
        <w:t xml:space="preserve">prepararán los </w:t>
      </w:r>
      <w:proofErr w:type="spellStart"/>
      <w:r w:rsidR="00AF154B">
        <w:rPr>
          <w:rFonts w:ascii="Franklin Gothic Book" w:eastAsia="Calibri" w:hAnsi="Franklin Gothic Book" w:cs="Times New Roman"/>
          <w:color w:val="7F7F7F"/>
          <w:lang w:val="es-ES"/>
        </w:rPr>
        <w:t>rotafolios</w:t>
      </w:r>
      <w:proofErr w:type="spellEnd"/>
      <w:r w:rsidRPr="002617EF">
        <w:rPr>
          <w:rFonts w:ascii="Franklin Gothic Book" w:eastAsia="Calibri" w:hAnsi="Franklin Gothic Book" w:cs="Times New Roman"/>
          <w:color w:val="7F7F7F"/>
          <w:lang w:val="es-ES"/>
        </w:rPr>
        <w:t xml:space="preserve"> con antelación como parte del estudio independiente. Véase la ficha para más información.</w:t>
      </w:r>
    </w:p>
    <w:p w:rsidR="00967110" w:rsidRPr="00BE2EFA" w:rsidRDefault="00967110" w:rsidP="00967110">
      <w:pPr>
        <w:rPr>
          <w:lang w:val="es-ES"/>
        </w:rPr>
        <w:sectPr w:rsidR="00967110" w:rsidRPr="00BE2EFA" w:rsidSect="00636D64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967110" w:rsidRPr="00BE2EFA" w:rsidRDefault="00AF154B" w:rsidP="00967110">
      <w:pPr>
        <w:rPr>
          <w:lang w:val="es-ES"/>
        </w:rPr>
      </w:pPr>
      <w:r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lastRenderedPageBreak/>
        <w:t xml:space="preserve">SEGUNDO DÍA, </w:t>
      </w:r>
      <w:r w:rsidR="00967110" w:rsidRPr="002617EF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>PROGRAMACIÓN DE LAS ACTIVIDADES:</w:t>
      </w:r>
      <w:r w:rsidR="00967110" w:rsidRPr="00BE2EFA">
        <w:rPr>
          <w:lang w:val="es-ES"/>
        </w:rPr>
        <w:t xml:space="preserve"> </w:t>
      </w:r>
      <w:r>
        <w:rPr>
          <w:rFonts w:ascii="Franklin Gothic Demi Cond" w:eastAsia="Calibri" w:hAnsi="Franklin Gothic Demi Cond" w:cs="Times New Roman"/>
          <w:color w:val="7F7F7F"/>
          <w:lang w:val="es-ES"/>
        </w:rPr>
        <w:t>enseñar</w:t>
      </w:r>
      <w:r w:rsidR="00967110" w:rsidRPr="002617EF">
        <w:rPr>
          <w:rFonts w:ascii="Franklin Gothic Demi Cond" w:eastAsia="Calibri" w:hAnsi="Franklin Gothic Demi Cond" w:cs="Times New Roman"/>
          <w:color w:val="7F7F7F"/>
          <w:lang w:val="es-ES"/>
        </w:rPr>
        <w:t xml:space="preserve"> a los participantes </w:t>
      </w:r>
      <w:r w:rsidR="008117AD">
        <w:rPr>
          <w:rFonts w:ascii="Franklin Gothic Demi Cond" w:eastAsia="Calibri" w:hAnsi="Franklin Gothic Demi Cond" w:cs="Times New Roman"/>
          <w:color w:val="7F7F7F"/>
          <w:lang w:val="es-ES"/>
        </w:rPr>
        <w:t xml:space="preserve">a </w:t>
      </w:r>
      <w:r w:rsidR="000C2484">
        <w:rPr>
          <w:rFonts w:ascii="Franklin Gothic Demi Cond" w:eastAsia="Calibri" w:hAnsi="Franklin Gothic Demi Cond" w:cs="Times New Roman"/>
          <w:color w:val="7F7F7F"/>
          <w:lang w:val="es-ES"/>
        </w:rPr>
        <w:t>conservar</w:t>
      </w:r>
      <w:r w:rsidR="008117AD">
        <w:rPr>
          <w:rFonts w:ascii="Franklin Gothic Demi Cond" w:eastAsia="Calibri" w:hAnsi="Franklin Gothic Demi Cond" w:cs="Times New Roman"/>
          <w:color w:val="7F7F7F"/>
          <w:lang w:val="es-ES"/>
        </w:rPr>
        <w:t xml:space="preserve"> </w:t>
      </w:r>
      <w:r w:rsidR="00F44E16">
        <w:rPr>
          <w:rFonts w:ascii="Franklin Gothic Demi Cond" w:eastAsia="Calibri" w:hAnsi="Franklin Gothic Demi Cond" w:cs="Times New Roman"/>
          <w:color w:val="7F7F7F"/>
          <w:lang w:val="es-ES"/>
        </w:rPr>
        <w:t xml:space="preserve">historias y tener en consideración los </w:t>
      </w:r>
      <w:r w:rsidR="00967110" w:rsidRPr="002617EF">
        <w:rPr>
          <w:rFonts w:ascii="Franklin Gothic Demi Cond" w:eastAsia="Calibri" w:hAnsi="Franklin Gothic Demi Cond" w:cs="Times New Roman"/>
          <w:color w:val="7F7F7F"/>
          <w:lang w:val="es-ES"/>
        </w:rPr>
        <w:t>principios éticos</w:t>
      </w:r>
      <w:r w:rsidR="009A649C">
        <w:rPr>
          <w:rFonts w:ascii="Franklin Gothic Demi Cond" w:eastAsia="Calibri" w:hAnsi="Franklin Gothic Demi Cond" w:cs="Times New Roman"/>
          <w:color w:val="7F7F7F"/>
          <w:lang w:val="es-ES"/>
        </w:rPr>
        <w:t xml:space="preserve"> durante el</w:t>
      </w:r>
      <w:r w:rsidR="00F44E16">
        <w:rPr>
          <w:rFonts w:ascii="Franklin Gothic Demi Cond" w:eastAsia="Calibri" w:hAnsi="Franklin Gothic Demi Cond" w:cs="Times New Roman"/>
          <w:color w:val="7F7F7F"/>
          <w:lang w:val="es-ES"/>
        </w:rPr>
        <w:t xml:space="preserve"> proceso</w:t>
      </w:r>
      <w:r w:rsidR="00967110" w:rsidRPr="002617EF">
        <w:rPr>
          <w:rFonts w:ascii="Franklin Gothic Demi Cond" w:eastAsia="Calibri" w:hAnsi="Franklin Gothic Demi Cond" w:cs="Times New Roman"/>
          <w:color w:val="7F7F7F"/>
          <w:lang w:val="es-ES"/>
        </w:rPr>
        <w:t>.</w:t>
      </w:r>
    </w:p>
    <w:p w:rsidR="00967110" w:rsidRPr="00BE2EFA" w:rsidRDefault="00967110" w:rsidP="0096711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6"/>
        <w:gridCol w:w="6860"/>
        <w:gridCol w:w="2461"/>
        <w:gridCol w:w="1600"/>
        <w:gridCol w:w="1905"/>
      </w:tblGrid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DURACIÓN</w:t>
            </w:r>
          </w:p>
        </w:tc>
        <w:tc>
          <w:tcPr>
            <w:tcW w:w="7182" w:type="dxa"/>
          </w:tcPr>
          <w:p w:rsidR="00967110" w:rsidRPr="00BE2EFA" w:rsidRDefault="00967110" w:rsidP="00844F74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DESCRIPCIÓN DE LA ACTIVIDAD</w:t>
            </w:r>
          </w:p>
        </w:tc>
        <w:tc>
          <w:tcPr>
            <w:tcW w:w="2507" w:type="dxa"/>
          </w:tcPr>
          <w:p w:rsidR="00967110" w:rsidRPr="00BE2EFA" w:rsidRDefault="00967110" w:rsidP="00844F74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RECURSOS</w:t>
            </w:r>
          </w:p>
        </w:tc>
        <w:tc>
          <w:tcPr>
            <w:tcW w:w="1600" w:type="dxa"/>
          </w:tcPr>
          <w:p w:rsidR="00967110" w:rsidRPr="00BE2EFA" w:rsidRDefault="00967110" w:rsidP="00844F74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RESULTADO(S)</w:t>
            </w:r>
          </w:p>
        </w:tc>
        <w:tc>
          <w:tcPr>
            <w:tcW w:w="1474" w:type="dxa"/>
          </w:tcPr>
          <w:p w:rsidR="00967110" w:rsidRPr="00BE2EFA" w:rsidRDefault="00967110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CUADRO DE NIVELES DEL MARCO EUROPEO DE CUALIFICACIONES</w:t>
            </w:r>
          </w:p>
        </w:tc>
      </w:tr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0 minutos</w:t>
            </w:r>
          </w:p>
        </w:tc>
        <w:tc>
          <w:tcPr>
            <w:tcW w:w="7182" w:type="dxa"/>
          </w:tcPr>
          <w:p w:rsidR="00967110" w:rsidRPr="00BE2EFA" w:rsidRDefault="00844F74" w:rsidP="00844F74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PRESENTACIÓN DEL SEGUNDO DÍA</w:t>
            </w:r>
          </w:p>
          <w:p w:rsidR="00967110" w:rsidRPr="00BE2EFA" w:rsidRDefault="00AD2EF3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dará la bienvenida a los participantes y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resumirá brevemente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los temas principales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del primer día.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967110" w:rsidRPr="00BE2EFA" w:rsidRDefault="00AD2EF3" w:rsidP="00967110">
            <w:pPr>
              <w:pStyle w:val="Prrafodelista"/>
              <w:numPr>
                <w:ilvl w:val="0"/>
                <w:numId w:val="1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Hacer un resumen del día.</w:t>
            </w:r>
          </w:p>
          <w:p w:rsidR="00967110" w:rsidRPr="00BE2EFA" w:rsidRDefault="00AD2EF3" w:rsidP="00967110">
            <w:pPr>
              <w:pStyle w:val="Prrafodelista"/>
              <w:numPr>
                <w:ilvl w:val="0"/>
                <w:numId w:val="1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Revisar de nuevo el diagrama de</w:t>
            </w:r>
            <w:r w:rsidR="00F44E16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“¿qué es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la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="00F44E16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?” del primer día e invitar a los participantes a llegar a una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definición </w:t>
            </w:r>
            <w:r w:rsidR="00F44E16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todos juntos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967110" w:rsidRPr="00BE2EFA" w:rsidRDefault="00AD2EF3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fotografiar e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re</w:t>
            </w:r>
            <w:r w:rsidR="00F44E16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sultado par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 subirlo después a la plataforma</w:t>
            </w:r>
            <w:r w:rsidR="00F44E16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online.</w:t>
            </w:r>
          </w:p>
        </w:tc>
        <w:tc>
          <w:tcPr>
            <w:tcW w:w="2507" w:type="dxa"/>
          </w:tcPr>
          <w:p w:rsidR="00967110" w:rsidRPr="00BE2EFA" w:rsidRDefault="00AD2EF3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AD2EF3" w:rsidRPr="00BE2EFA" w:rsidRDefault="00AD2EF3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Registro</w:t>
            </w:r>
          </w:p>
          <w:p w:rsidR="00AD2EF3" w:rsidRPr="00BE2EFA" w:rsidRDefault="00F44E16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AD2EF3" w:rsidRPr="00BE2EFA" w:rsidRDefault="00AD2EF3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600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1 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2</w:t>
            </w:r>
          </w:p>
        </w:tc>
        <w:tc>
          <w:tcPr>
            <w:tcW w:w="1474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15 minutos</w:t>
            </w:r>
          </w:p>
        </w:tc>
        <w:tc>
          <w:tcPr>
            <w:tcW w:w="7182" w:type="dxa"/>
          </w:tcPr>
          <w:p w:rsidR="00967110" w:rsidRPr="00BE2EFA" w:rsidRDefault="00F44E16" w:rsidP="00844F74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BUSCAR Y RECOGER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HISTORIAS (TAREA EN GRUPOS PEQUEÑOS)</w:t>
            </w:r>
          </w:p>
          <w:p w:rsidR="00967110" w:rsidRPr="00BE2EFA" w:rsidRDefault="00F44E16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dividirá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 los participantes en grupos para la actividad que consiste en ana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lizar las diferentes maneras en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que se pueden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recoger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onservar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las historias. Para ello, hará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967110" w:rsidRPr="00BE2EFA" w:rsidRDefault="00AD2EF3" w:rsidP="00AD2EF3">
            <w:pPr>
              <w:pStyle w:val="Prrafodelista"/>
              <w:numPr>
                <w:ilvl w:val="0"/>
                <w:numId w:val="15"/>
              </w:num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Agrupar a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los participantes en 4 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5 grupos.</w:t>
            </w:r>
          </w:p>
          <w:p w:rsidR="00AD2EF3" w:rsidRPr="00BE2EFA" w:rsidRDefault="00F44E16" w:rsidP="00AD2EF3">
            <w:pPr>
              <w:pStyle w:val="Prrafodelista"/>
              <w:numPr>
                <w:ilvl w:val="0"/>
                <w:numId w:val="15"/>
              </w:num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ada grupo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tendrá que trabajar con 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una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técnica o una fuente </w:t>
            </w:r>
            <w:r w:rsidR="00AD2EF3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diferente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para recoger historias.</w:t>
            </w:r>
          </w:p>
          <w:p w:rsidR="00550A9C" w:rsidRPr="00BE2EFA" w:rsidRDefault="00550A9C" w:rsidP="00AD2EF3">
            <w:pPr>
              <w:pStyle w:val="Prrafodelista"/>
              <w:numPr>
                <w:ilvl w:val="0"/>
                <w:numId w:val="15"/>
              </w:num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 las fichas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entregadas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, los participantes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tendrán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que encontrar una historia y presentarla al grupo entero.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Harán 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una presentación para explicar qué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método 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han usado.</w:t>
            </w:r>
          </w:p>
          <w:p w:rsidR="00550A9C" w:rsidRPr="00BE2EFA" w:rsidRDefault="00550A9C" w:rsidP="00AD2EF3">
            <w:pPr>
              <w:pStyle w:val="Prrafodelista"/>
              <w:numPr>
                <w:ilvl w:val="0"/>
                <w:numId w:val="15"/>
              </w:num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lastRenderedPageBreak/>
              <w:t>El instructor se paseará por la sala ayudand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 a aquellos que lo necesiten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</w:tc>
        <w:tc>
          <w:tcPr>
            <w:tcW w:w="2507" w:type="dxa"/>
          </w:tcPr>
          <w:p w:rsidR="00967110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Diapositivas</w:t>
            </w:r>
          </w:p>
          <w:p w:rsidR="00550A9C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Ficha 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para anotar dónde y cómo se han recogido las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historias</w:t>
            </w:r>
          </w:p>
          <w:p w:rsidR="00550A9C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Dispositivos electrónicos 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como ordenadores p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ortátiles, tablet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s,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móviles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)</w:t>
            </w:r>
          </w:p>
          <w:p w:rsidR="00FF72A0" w:rsidRDefault="0080720D" w:rsidP="00FF72A0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W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IFI</w:t>
            </w:r>
          </w:p>
          <w:p w:rsidR="00550A9C" w:rsidRPr="00BE2EFA" w:rsidRDefault="00FF72A0" w:rsidP="00FF72A0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</w:t>
            </w:r>
            <w:r w:rsidR="00550A9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royector y altavoces</w:t>
            </w:r>
          </w:p>
          <w:p w:rsidR="00550A9C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Rotuladores</w:t>
            </w:r>
          </w:p>
          <w:p w:rsidR="00550A9C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Hojas para el rotafolio</w:t>
            </w:r>
            <w:r w:rsidR="00FF72A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</w:p>
          <w:p w:rsidR="00FF72A0" w:rsidRPr="00BE2EFA" w:rsidRDefault="00FF72A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 para el guion gráfico de la historia</w:t>
            </w:r>
          </w:p>
          <w:p w:rsidR="00550A9C" w:rsidRPr="00BE2EFA" w:rsidRDefault="00FF72A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 para la entrevista</w:t>
            </w:r>
          </w:p>
          <w:p w:rsidR="00550A9C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 sobre el esquema de la historia</w:t>
            </w:r>
          </w:p>
          <w:p w:rsidR="00550A9C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 sob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 la estructura de la historia</w:t>
            </w:r>
          </w:p>
        </w:tc>
        <w:tc>
          <w:tcPr>
            <w:tcW w:w="1600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1</w:t>
            </w:r>
          </w:p>
        </w:tc>
        <w:tc>
          <w:tcPr>
            <w:tcW w:w="1474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 ho</w:t>
            </w:r>
            <w:r w:rsidR="00550A9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 y media</w:t>
            </w:r>
          </w:p>
        </w:tc>
        <w:tc>
          <w:tcPr>
            <w:tcW w:w="7182" w:type="dxa"/>
          </w:tcPr>
          <w:p w:rsidR="00967110" w:rsidRPr="00BE2EFA" w:rsidRDefault="008A3E0E" w:rsidP="00844F74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BUSCAR Y RECOGER</w:t>
            </w:r>
            <w:r w:rsidR="00550A9C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HISTORIAS (SESIÓN GRUPAL</w:t>
            </w: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DE RETROALIMENTACIÓN</w:t>
            </w:r>
            <w:r w:rsidR="00550A9C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) </w:t>
            </w:r>
          </w:p>
          <w:p w:rsidR="00550A9C" w:rsidRPr="00BE2EFA" w:rsidRDefault="00550A9C" w:rsidP="00550A9C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una </w:t>
            </w:r>
            <w:r w:rsidR="008A3E0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sesión de retroalimentación de grupo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para comentar la acti</w:t>
            </w:r>
            <w:r w:rsidR="008A3E0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vidad anterior.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550A9C" w:rsidRPr="00BE2EFA" w:rsidRDefault="00550A9C" w:rsidP="00550A9C">
            <w:pPr>
              <w:pStyle w:val="Prrafodelista"/>
              <w:numPr>
                <w:ilvl w:val="0"/>
                <w:numId w:val="19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Pedir a cada grupo que dé su opinión sobre los principales puntos o ideas </w:t>
            </w:r>
            <w:r w:rsidR="007A4D7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sobre la actividad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(10 minutos máximo por grupo).</w:t>
            </w:r>
          </w:p>
          <w:p w:rsidR="00550A9C" w:rsidRPr="00BE2EFA" w:rsidRDefault="00AF154B" w:rsidP="00550A9C">
            <w:pPr>
              <w:pStyle w:val="Prrafodelista"/>
              <w:numPr>
                <w:ilvl w:val="0"/>
                <w:numId w:val="19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Organizar un debate grupal sobre otras técnicas narrativas y otras fuentes para crear historias que puedan ser útiles. </w:t>
            </w:r>
            <w:r w:rsidR="007A4D7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Ir anotando todo en una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hoja del rotafolio. </w:t>
            </w:r>
          </w:p>
          <w:p w:rsidR="00967110" w:rsidRPr="00A34D7C" w:rsidRDefault="00550A9C" w:rsidP="00A34D7C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fotografiar e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</w:t>
            </w:r>
            <w:r w:rsidR="007A4D7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esultado para subirlo después a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7A4D7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7A4D7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plataforma</w:t>
            </w:r>
            <w:r w:rsidR="007A4D7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online.</w:t>
            </w:r>
          </w:p>
        </w:tc>
        <w:tc>
          <w:tcPr>
            <w:tcW w:w="2507" w:type="dxa"/>
          </w:tcPr>
          <w:p w:rsidR="00967110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550A9C" w:rsidRPr="00BE2EFA" w:rsidRDefault="008A3E0E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Proyector </w:t>
            </w:r>
            <w:r w:rsidR="00550A9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 altavoces</w:t>
            </w:r>
          </w:p>
          <w:p w:rsidR="00550A9C" w:rsidRPr="00BE2EFA" w:rsidRDefault="008A3E0E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Cinta</w:t>
            </w:r>
            <w:r w:rsidR="00550A9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/chinchetas</w:t>
            </w:r>
          </w:p>
          <w:p w:rsidR="00550A9C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550A9C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Rotuladores</w:t>
            </w:r>
          </w:p>
        </w:tc>
        <w:tc>
          <w:tcPr>
            <w:tcW w:w="1600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</w:t>
            </w:r>
          </w:p>
        </w:tc>
        <w:tc>
          <w:tcPr>
            <w:tcW w:w="1474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2 </w:t>
            </w:r>
            <w:r w:rsidR="00550A9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horas y media</w:t>
            </w:r>
          </w:p>
        </w:tc>
        <w:tc>
          <w:tcPr>
            <w:tcW w:w="12763" w:type="dxa"/>
            <w:gridSpan w:val="4"/>
          </w:tcPr>
          <w:p w:rsidR="00967110" w:rsidRPr="00BE2EFA" w:rsidRDefault="00550A9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COMIDA</w:t>
            </w:r>
          </w:p>
        </w:tc>
      </w:tr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 ho</w:t>
            </w:r>
            <w:r w:rsidR="00550A9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ras y media</w:t>
            </w:r>
          </w:p>
        </w:tc>
        <w:tc>
          <w:tcPr>
            <w:tcW w:w="7182" w:type="dxa"/>
          </w:tcPr>
          <w:p w:rsidR="00967110" w:rsidRPr="00BE2EFA" w:rsidRDefault="00A32248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ACTIVIDAD </w:t>
            </w:r>
            <w:r w:rsidR="00803B76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CARRUSEL </w:t>
            </w:r>
            <w:r w:rsidR="004C4FD7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SOBRE LOS PRINCIPIOS ÉTICOS IMPLICADOS</w:t>
            </w:r>
          </w:p>
          <w:p w:rsidR="00967110" w:rsidRPr="00BE2EFA" w:rsidRDefault="00A32248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una actividad </w:t>
            </w:r>
            <w:r w:rsidR="00803B76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carrusel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donde los participantes tendrán que pensar en los principios éticos </w:t>
            </w:r>
            <w:r w:rsidR="00803B76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implicados en la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conservación</w:t>
            </w:r>
            <w:r w:rsidR="00803B76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historias.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967110" w:rsidRPr="00BE2EFA" w:rsidRDefault="00A32248" w:rsidP="00967110">
            <w:pPr>
              <w:pStyle w:val="Prrafodelista"/>
              <w:numPr>
                <w:ilvl w:val="0"/>
                <w:numId w:val="1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lastRenderedPageBreak/>
              <w:t xml:space="preserve">Preparar cuatro hojas del rotafolio con estos temas: </w:t>
            </w:r>
          </w:p>
          <w:p w:rsidR="00967110" w:rsidRPr="00BE2EFA" w:rsidRDefault="00A32248" w:rsidP="00967110">
            <w:pPr>
              <w:pStyle w:val="Prrafodelista"/>
              <w:numPr>
                <w:ilvl w:val="1"/>
                <w:numId w:val="13"/>
              </w:numPr>
              <w:ind w:left="1080"/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Autorizaci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 xml:space="preserve"> del narrador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: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¿qué podemos </w:t>
            </w:r>
            <w:r w:rsidR="00803B76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y no podemos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hacer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cuando </w:t>
            </w:r>
            <w:r w:rsidR="00803B76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usamos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historia</w:t>
            </w:r>
            <w:r w:rsidR="00803B76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s dentro del proceso de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 ¿Por qué es importante y cómo podemos hacerlo?</w:t>
            </w:r>
          </w:p>
          <w:p w:rsidR="00967110" w:rsidRPr="00BE2EFA" w:rsidRDefault="00967110" w:rsidP="00844F74">
            <w:pPr>
              <w:ind w:left="720"/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(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Consejo</w:t>
            </w: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:</w:t>
            </w:r>
            <w:r w:rsidR="00803B76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a la hora de responder,</w:t>
            </w: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piens</w:t>
            </w:r>
            <w:r w:rsidR="00803B76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e en las diferentes maneras de buscar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y </w:t>
            </w:r>
            <w:r w:rsidR="00803B76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recoger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historias y en las personas, grupos y organizaciones que</w:t>
            </w:r>
            <w:r w:rsidR="00803B76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las facilitan</w:t>
            </w: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)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.</w:t>
            </w:r>
          </w:p>
          <w:p w:rsidR="00967110" w:rsidRPr="00BE2EFA" w:rsidRDefault="00803B76" w:rsidP="00967110">
            <w:pPr>
              <w:pStyle w:val="Prrafodelista"/>
              <w:numPr>
                <w:ilvl w:val="1"/>
                <w:numId w:val="13"/>
              </w:numPr>
              <w:ind w:left="1080"/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Autenticidad</w:t>
            </w:r>
            <w:r w:rsidR="00A32248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 xml:space="preserve"> de la historia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: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</w:t>
            </w:r>
            <w:r w:rsidR="00A32248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uando se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crea</w:t>
            </w:r>
            <w:r w:rsidR="00A32248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un conjunto de historias, es importante asegurarse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que en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la conservación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todas queden bien</w:t>
            </w:r>
            <w:r w:rsidR="00A32248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representadas</w:t>
            </w:r>
            <w:r w:rsidR="00A32248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. ¿Qué piensa sobre esto y qué efecto tiene en el proceso de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="00A32248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 </w:t>
            </w:r>
          </w:p>
          <w:p w:rsidR="00967110" w:rsidRPr="00BE2EFA" w:rsidRDefault="00967110" w:rsidP="00844F74">
            <w:pPr>
              <w:ind w:left="720"/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(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Consejo: piense en las diferentes maneras de </w:t>
            </w:r>
            <w:r w:rsidR="00A34D7C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conservar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historias teniendo en cuenta 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las actividades d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el día anterior y 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piense </w:t>
            </w:r>
            <w:r w:rsidR="00A32248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también en cómo puede 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abordar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el proceso de </w:t>
            </w:r>
            <w:r w:rsidR="00A34D7C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conservación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de historias</w:t>
            </w: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)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.</w:t>
            </w:r>
          </w:p>
          <w:p w:rsidR="00967110" w:rsidRPr="00BE2EFA" w:rsidRDefault="00B83F7A" w:rsidP="00967110">
            <w:pPr>
              <w:pStyle w:val="Prrafodelista"/>
              <w:numPr>
                <w:ilvl w:val="1"/>
                <w:numId w:val="13"/>
              </w:numPr>
              <w:ind w:left="1080"/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 xml:space="preserve">Objetivo </w:t>
            </w:r>
            <w:r w:rsidR="00392389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d</w:t>
            </w:r>
            <w:r w:rsidR="009A649C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 xml:space="preserve">e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la conservación de historias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: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¿p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or qué </w:t>
            </w:r>
            <w:r w:rsidR="0039238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creamos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historias y cómo </w:t>
            </w:r>
            <w:r w:rsidR="0039238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se van a utilizar estos productos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?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¿Qué tipo y uso</w:t>
            </w:r>
            <w:r w:rsidR="0039238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aceptaríamos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 cuáles evitaríamos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?</w:t>
            </w:r>
          </w:p>
          <w:p w:rsidR="00967110" w:rsidRPr="00BE2EFA" w:rsidRDefault="00967110" w:rsidP="00844F74">
            <w:pPr>
              <w:ind w:left="720"/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(</w:t>
            </w:r>
            <w:r w:rsidR="00AF154B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Consejo: p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iense en las diferentes fo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rmas en que la gente puede usar estas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historias y </w:t>
            </w:r>
            <w:r w:rsidR="00392389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los 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posibles efectos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para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las personas,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los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grupos y 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las 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organizaciones que </w:t>
            </w:r>
            <w:r w:rsidR="00392389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las facilitan</w:t>
            </w: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)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.</w:t>
            </w:r>
          </w:p>
          <w:p w:rsidR="00B83F7A" w:rsidRPr="00BE2EFA" w:rsidRDefault="00AE08C5" w:rsidP="00844F74">
            <w:pPr>
              <w:pStyle w:val="Prrafodelista"/>
              <w:numPr>
                <w:ilvl w:val="1"/>
                <w:numId w:val="13"/>
              </w:numPr>
              <w:ind w:left="1080"/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Movilización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 xml:space="preserve"> </w:t>
            </w:r>
            <w:r w:rsidR="00061730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de los contenidos creados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  <w:t>: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06173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 la hora de facilitar las historias creadas a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06173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personas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, grupos y organizaciones </w:t>
            </w:r>
            <w:r w:rsidR="0006173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que pueden utilizarlas 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para </w:t>
            </w:r>
            <w:r w:rsidR="0006173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promover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cambios positivos </w:t>
            </w:r>
            <w:r w:rsidR="0006173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en sus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comunidades, existen much</w:t>
            </w:r>
            <w:r w:rsidR="0006173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as técnicas y canales que podemos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usar.</w:t>
            </w:r>
            <w:r w:rsidR="0006173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¿Cuáles son apropiados y cuáles no para 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el contexto </w:t>
            </w:r>
            <w:r w:rsidR="00B83F7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lastRenderedPageBreak/>
              <w:t>en el que está trabajando? ¿Por qué?</w:t>
            </w:r>
          </w:p>
          <w:p w:rsidR="00967110" w:rsidRPr="00BE2EFA" w:rsidRDefault="00967110" w:rsidP="00B83F7A">
            <w:pPr>
              <w:pStyle w:val="Prrafodelista"/>
              <w:ind w:left="1080"/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(</w:t>
            </w:r>
            <w:r w:rsidR="00B83F7A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Consejo: piense en el context</w:t>
            </w:r>
            <w:r w:rsidR="00AE08C5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o en que </w:t>
            </w:r>
            <w:r w:rsidR="00061730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se va a </w:t>
            </w:r>
            <w:r w:rsidR="00A34D7C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difundir </w:t>
            </w:r>
            <w:r w:rsidR="00061730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la historia creada</w:t>
            </w:r>
            <w:r w:rsidR="00A34D7C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,</w:t>
            </w:r>
            <w:r w:rsidR="00AE08C5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redes sociales o reuniones privadas, y piense también en </w:t>
            </w:r>
            <w:r w:rsidR="00343F23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las </w:t>
            </w:r>
            <w:r w:rsidR="00343F23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posibles implicaciones</w:t>
            </w:r>
            <w:r w:rsidR="00AE08C5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 que </w:t>
            </w:r>
            <w:r w:rsidR="00A34D7C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ell</w:t>
            </w:r>
            <w:r w:rsidR="00343F23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 xml:space="preserve">o </w:t>
            </w:r>
            <w:r w:rsidR="00AE08C5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conlleva</w:t>
            </w:r>
            <w:r w:rsidR="00A34D7C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rá</w:t>
            </w:r>
            <w:r w:rsidR="00AE08C5" w:rsidRPr="00BE2EFA"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  <w:t>).</w:t>
            </w:r>
          </w:p>
          <w:p w:rsidR="00967110" w:rsidRPr="00BE2EFA" w:rsidRDefault="00AE08C5" w:rsidP="00967110">
            <w:pPr>
              <w:pStyle w:val="Prrafodelista"/>
              <w:numPr>
                <w:ilvl w:val="0"/>
                <w:numId w:val="1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Agrupar a los participantes en grupos </w:t>
            </w:r>
            <w:r w:rsidR="00A34D7C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pequeños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y asignarles un rotafolio para leer y añadir sus ideas 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utilizando n</w:t>
            </w:r>
            <w:r w:rsidR="00803B76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otas adhesivas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.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</w:p>
          <w:p w:rsidR="00967110" w:rsidRPr="00BE2EFA" w:rsidRDefault="00AE08C5" w:rsidP="00967110">
            <w:pPr>
              <w:pStyle w:val="Prrafodelista"/>
              <w:numPr>
                <w:ilvl w:val="0"/>
                <w:numId w:val="1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Hacer que los grupos roten cada 10 minutos para que todos ellos puedan pasar por cada rotafolio.</w:t>
            </w:r>
          </w:p>
          <w:p w:rsidR="00967110" w:rsidRPr="00BE2EFA" w:rsidRDefault="00AE08C5" w:rsidP="00A34D7C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fotografiar e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resultado para subirlo después 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 plataforma online.</w:t>
            </w:r>
          </w:p>
        </w:tc>
        <w:tc>
          <w:tcPr>
            <w:tcW w:w="2507" w:type="dxa"/>
          </w:tcPr>
          <w:p w:rsidR="00967110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Diapositivas</w:t>
            </w:r>
          </w:p>
          <w:p w:rsidR="00AE08C5" w:rsidRPr="00BE2EFA" w:rsidRDefault="004C4FD7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AE08C5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AE08C5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AE08C5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Rotuladores</w:t>
            </w:r>
          </w:p>
          <w:p w:rsidR="00A80651" w:rsidRPr="00BE2EFA" w:rsidRDefault="00803B76" w:rsidP="00A80651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Notas adhesivas</w:t>
            </w:r>
          </w:p>
          <w:p w:rsidR="00AE08C5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AE08C5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600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3</w:t>
            </w:r>
          </w:p>
        </w:tc>
        <w:tc>
          <w:tcPr>
            <w:tcW w:w="1474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4 ho</w:t>
            </w:r>
            <w:r w:rsidR="00AE08C5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ras y 15 minutos</w:t>
            </w:r>
          </w:p>
        </w:tc>
        <w:tc>
          <w:tcPr>
            <w:tcW w:w="7182" w:type="dxa"/>
          </w:tcPr>
          <w:p w:rsidR="00AE08C5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GÚIA PRÁCT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ICA SOBRE LOS PRINCIPIOS ÉTICOS, RECOGIDA DE BUENAS PRÁCTICAS</w:t>
            </w:r>
          </w:p>
          <w:p w:rsidR="00967110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resumirá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cada rotafolio.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967110" w:rsidRPr="00BE2EFA" w:rsidRDefault="00AE08C5" w:rsidP="00967110">
            <w:pPr>
              <w:pStyle w:val="Prrafodelista"/>
              <w:numPr>
                <w:ilvl w:val="0"/>
                <w:numId w:val="18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Pedir a cada grupo que vuelva a presentar sus ideas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principales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en cada rotafolio.</w:t>
            </w:r>
          </w:p>
          <w:p w:rsidR="00967110" w:rsidRPr="00BE2EFA" w:rsidRDefault="00AE08C5" w:rsidP="00967110">
            <w:pPr>
              <w:pStyle w:val="Prrafodelista"/>
              <w:numPr>
                <w:ilvl w:val="0"/>
                <w:numId w:val="18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Después de las presentaciones, se d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ebatirán los puntos principales. Se invitará 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los participantes 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 plantear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posibles situaciones y 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poner en práctica las buenas prácticas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propuestas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967110" w:rsidRPr="00BE2EFA" w:rsidRDefault="00AE08C5" w:rsidP="00967110">
            <w:pPr>
              <w:pStyle w:val="Prrafodelista"/>
              <w:numPr>
                <w:ilvl w:val="0"/>
                <w:numId w:val="18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De estos debates, los participantes anotarán los elementos principales 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diferenciando cuatro categorías: 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autorización, autenticidad, objetivos y movilización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. </w:t>
            </w:r>
          </w:p>
          <w:p w:rsidR="00967110" w:rsidRPr="00A34D7C" w:rsidRDefault="00B151D9" w:rsidP="00A34D7C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fotografiar e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resultado para subirlo después 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plataforma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online</w:t>
            </w:r>
            <w:r w:rsidR="00A34D7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  <w:tc>
          <w:tcPr>
            <w:tcW w:w="2507" w:type="dxa"/>
          </w:tcPr>
          <w:p w:rsidR="00967110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AE08C5" w:rsidRPr="00BE2EFA" w:rsidRDefault="004C4FD7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AE08C5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AE08C5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 de la guía práct</w:t>
            </w:r>
            <w:r w:rsidR="00343F2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ica sobre los principios éticos y las buenas prácticas</w:t>
            </w:r>
          </w:p>
          <w:p w:rsidR="00AE08C5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600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</w:t>
            </w:r>
          </w:p>
        </w:tc>
        <w:tc>
          <w:tcPr>
            <w:tcW w:w="1474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 ho</w:t>
            </w:r>
            <w:r w:rsidR="00AE08C5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ras</w:t>
            </w:r>
          </w:p>
        </w:tc>
        <w:tc>
          <w:tcPr>
            <w:tcW w:w="7182" w:type="dxa"/>
          </w:tcPr>
          <w:p w:rsidR="00967110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RESUMEN DE LA SESIÓN Y ESTUDIO INDEPENDIENTE</w:t>
            </w:r>
            <w:r w:rsidR="00967110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2</w:t>
            </w:r>
          </w:p>
          <w:p w:rsidR="00967110" w:rsidRPr="00BE2EFA" w:rsidRDefault="00AE08C5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una 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sesión final para resumir todo lo que se ha hecho. Para ello, hará</w:t>
            </w:r>
            <w:r w:rsidR="00C45D2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C45D2C" w:rsidRPr="00BE2EFA" w:rsidRDefault="00C45D2C" w:rsidP="00C45D2C">
            <w:pPr>
              <w:pStyle w:val="Prrafodelista"/>
              <w:numPr>
                <w:ilvl w:val="0"/>
                <w:numId w:val="20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Resumir los puntos principales del día de formación.</w:t>
            </w:r>
          </w:p>
          <w:p w:rsidR="00C45D2C" w:rsidRPr="00BE2EFA" w:rsidRDefault="00C45D2C" w:rsidP="00C45D2C">
            <w:pPr>
              <w:pStyle w:val="Prrafodelista"/>
              <w:numPr>
                <w:ilvl w:val="0"/>
                <w:numId w:val="20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Hacer un breve resumen del día siguiente y ver cómo se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lastRenderedPageBreak/>
              <w:t>relaciona con ello el estudio independiente 2.</w:t>
            </w:r>
          </w:p>
          <w:p w:rsidR="00967110" w:rsidRPr="00E86533" w:rsidRDefault="00C45D2C" w:rsidP="00844F74">
            <w:pPr>
              <w:pStyle w:val="Prrafodelista"/>
              <w:numPr>
                <w:ilvl w:val="0"/>
                <w:numId w:val="20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Responder cualquier pregunta que puedan tener los participantes.</w:t>
            </w:r>
          </w:p>
        </w:tc>
        <w:tc>
          <w:tcPr>
            <w:tcW w:w="2507" w:type="dxa"/>
          </w:tcPr>
          <w:p w:rsidR="00967110" w:rsidRPr="00BE2EFA" w:rsidRDefault="00C45D2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Diapositivas</w:t>
            </w:r>
          </w:p>
          <w:p w:rsidR="00C45D2C" w:rsidRPr="00BE2EFA" w:rsidRDefault="00C45D2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Estudio independiente 2</w:t>
            </w:r>
          </w:p>
          <w:p w:rsidR="00C45D2C" w:rsidRPr="00BE2EFA" w:rsidRDefault="004C4FD7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C45D2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</w:tc>
        <w:tc>
          <w:tcPr>
            <w:tcW w:w="1600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1 </w:t>
            </w:r>
            <w:r w:rsidR="00C45D2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3</w:t>
            </w:r>
          </w:p>
        </w:tc>
        <w:tc>
          <w:tcPr>
            <w:tcW w:w="1474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967110" w:rsidRPr="00BE2EFA" w:rsidTr="00844F74">
        <w:trPr>
          <w:trHeight w:val="233"/>
        </w:trPr>
        <w:tc>
          <w:tcPr>
            <w:tcW w:w="1413" w:type="dxa"/>
          </w:tcPr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 ho</w:t>
            </w:r>
            <w:r w:rsidR="00AE08C5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ras y media</w:t>
            </w:r>
          </w:p>
        </w:tc>
        <w:tc>
          <w:tcPr>
            <w:tcW w:w="12763" w:type="dxa"/>
            <w:gridSpan w:val="4"/>
          </w:tcPr>
          <w:p w:rsidR="00967110" w:rsidRPr="00BE2EFA" w:rsidRDefault="00C45D2C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FIN DEL SEGUNDO DÍA</w:t>
            </w:r>
          </w:p>
          <w:p w:rsidR="00967110" w:rsidRPr="00BE2EFA" w:rsidRDefault="00967110" w:rsidP="00844F74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</w:tbl>
    <w:p w:rsidR="00967110" w:rsidRPr="00BE2EFA" w:rsidRDefault="00967110" w:rsidP="00967110">
      <w:pPr>
        <w:rPr>
          <w:rFonts w:ascii="Franklin Gothic Demi Cond" w:eastAsia="Calibri" w:hAnsi="Franklin Gothic Demi Cond"/>
          <w:color w:val="EB3699"/>
          <w:sz w:val="36"/>
          <w:lang w:val="es-ES"/>
        </w:rPr>
      </w:pPr>
    </w:p>
    <w:p w:rsidR="004E2BDC" w:rsidRPr="00BE2EFA" w:rsidRDefault="00967110" w:rsidP="00967110">
      <w:pPr>
        <w:rPr>
          <w:rFonts w:ascii="Franklin Gothic Demi Cond" w:eastAsia="Calibri" w:hAnsi="Franklin Gothic Demi Cond"/>
          <w:color w:val="EB3699"/>
          <w:sz w:val="36"/>
          <w:lang w:val="es-ES"/>
        </w:rPr>
        <w:sectPr w:rsidR="004E2BDC" w:rsidRPr="00BE2EFA" w:rsidSect="00636D64">
          <w:headerReference w:type="default" r:id="rId14"/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BE2EFA">
        <w:rPr>
          <w:rFonts w:ascii="Franklin Gothic Demi Cond" w:eastAsia="Calibri" w:hAnsi="Franklin Gothic Demi Cond"/>
          <w:color w:val="EB3699"/>
          <w:sz w:val="36"/>
          <w:lang w:val="es-ES"/>
        </w:rPr>
        <w:br w:type="page"/>
      </w:r>
    </w:p>
    <w:p w:rsidR="00967110" w:rsidRPr="00BE2EFA" w:rsidRDefault="00AF154B" w:rsidP="00967110">
      <w:pPr>
        <w:rPr>
          <w:rFonts w:ascii="Franklin Gothic Demi Cond" w:eastAsia="Calibri" w:hAnsi="Franklin Gothic Demi Cond"/>
          <w:color w:val="EB3699"/>
          <w:sz w:val="36"/>
          <w:lang w:val="es-ES"/>
        </w:rPr>
      </w:pPr>
      <w:r>
        <w:rPr>
          <w:rFonts w:ascii="Franklin Gothic Demi Cond" w:eastAsia="Calibri" w:hAnsi="Franklin Gothic Demi Cond"/>
          <w:color w:val="EB3699"/>
          <w:sz w:val="36"/>
          <w:lang w:val="es-ES"/>
        </w:rPr>
        <w:lastRenderedPageBreak/>
        <w:t>TERCER DÍA,</w:t>
      </w:r>
      <w:r w:rsidR="004E2BDC" w:rsidRPr="00BE2EFA">
        <w:rPr>
          <w:rFonts w:ascii="Franklin Gothic Demi Cond" w:eastAsia="Calibri" w:hAnsi="Franklin Gothic Demi Cond"/>
          <w:color w:val="EB3699"/>
          <w:sz w:val="36"/>
          <w:lang w:val="es-ES"/>
        </w:rPr>
        <w:t xml:space="preserve"> PROGRAMACIÓN DE LAS ACTIVIDADES: </w:t>
      </w:r>
      <w:r w:rsidR="004E2BDC" w:rsidRPr="00BE2EFA">
        <w:rPr>
          <w:rFonts w:ascii="Franklin Gothic Demi Cond" w:eastAsia="Calibri" w:hAnsi="Franklin Gothic Demi Cond"/>
          <w:b/>
          <w:color w:val="767171" w:themeColor="background2" w:themeShade="80"/>
          <w:lang w:val="es-ES"/>
        </w:rPr>
        <w:t xml:space="preserve">los participantes aprenderán las técnicas </w:t>
      </w:r>
      <w:r>
        <w:rPr>
          <w:rFonts w:ascii="Franklin Gothic Demi Cond" w:eastAsia="Calibri" w:hAnsi="Franklin Gothic Demi Cond"/>
          <w:b/>
          <w:color w:val="767171" w:themeColor="background2" w:themeShade="80"/>
          <w:lang w:val="es-ES"/>
        </w:rPr>
        <w:t>para analizar</w:t>
      </w:r>
      <w:r w:rsidR="004E2BDC" w:rsidRPr="00BE2EFA">
        <w:rPr>
          <w:rFonts w:ascii="Franklin Gothic Demi Cond" w:eastAsia="Calibri" w:hAnsi="Franklin Gothic Demi Cond"/>
          <w:b/>
          <w:color w:val="767171" w:themeColor="background2" w:themeShade="80"/>
          <w:lang w:val="es-ES"/>
        </w:rPr>
        <w:t xml:space="preserve"> historias y empezarán a desarrollar las habilidades técnicas, creativas y comunicativas necesarias para organizar el contenido </w:t>
      </w:r>
      <w:r w:rsidR="008D2A99">
        <w:rPr>
          <w:rFonts w:ascii="Franklin Gothic Demi Cond" w:eastAsia="Calibri" w:hAnsi="Franklin Gothic Demi Cond"/>
          <w:b/>
          <w:color w:val="767171" w:themeColor="background2" w:themeShade="80"/>
          <w:lang w:val="es-ES"/>
        </w:rPr>
        <w:t xml:space="preserve">creado </w:t>
      </w:r>
      <w:r w:rsidR="004E2BDC" w:rsidRPr="00BE2EFA">
        <w:rPr>
          <w:rFonts w:ascii="Franklin Gothic Demi Cond" w:eastAsia="Calibri" w:hAnsi="Franklin Gothic Demi Cond"/>
          <w:b/>
          <w:color w:val="767171" w:themeColor="background2" w:themeShade="80"/>
          <w:lang w:val="es-ES"/>
        </w:rPr>
        <w:t>de varias formas digitales.</w:t>
      </w:r>
    </w:p>
    <w:p w:rsidR="004E2BDC" w:rsidRPr="00BE2EFA" w:rsidRDefault="004E2BDC" w:rsidP="00967110">
      <w:pPr>
        <w:rPr>
          <w:rFonts w:ascii="Franklin Gothic Demi Cond" w:eastAsia="Calibri" w:hAnsi="Franklin Gothic Demi Cond"/>
          <w:color w:val="EB3699"/>
          <w:sz w:val="36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6"/>
        <w:gridCol w:w="6889"/>
        <w:gridCol w:w="2434"/>
        <w:gridCol w:w="1598"/>
        <w:gridCol w:w="1905"/>
      </w:tblGrid>
      <w:tr w:rsidR="004E2BDC" w:rsidRPr="00BE2EFA" w:rsidTr="004E2BDC">
        <w:trPr>
          <w:trHeight w:val="233"/>
        </w:trPr>
        <w:tc>
          <w:tcPr>
            <w:tcW w:w="1407" w:type="dxa"/>
          </w:tcPr>
          <w:p w:rsidR="004E2BDC" w:rsidRPr="00BE2EFA" w:rsidRDefault="004E2BDC" w:rsidP="004E2BDC">
            <w:pP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DURACIÓN</w:t>
            </w:r>
          </w:p>
        </w:tc>
        <w:tc>
          <w:tcPr>
            <w:tcW w:w="7053" w:type="dxa"/>
          </w:tcPr>
          <w:p w:rsidR="004E2BDC" w:rsidRPr="00BE2EFA" w:rsidRDefault="004E2BDC" w:rsidP="004E2BDC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DESCRIPCIÓN DE LA ACTIVIDAD</w:t>
            </w:r>
          </w:p>
        </w:tc>
        <w:tc>
          <w:tcPr>
            <w:tcW w:w="2479" w:type="dxa"/>
          </w:tcPr>
          <w:p w:rsidR="004E2BDC" w:rsidRPr="00BE2EFA" w:rsidRDefault="004E2BDC" w:rsidP="004E2BDC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RECURSOS</w:t>
            </w:r>
          </w:p>
        </w:tc>
        <w:tc>
          <w:tcPr>
            <w:tcW w:w="1595" w:type="dxa"/>
          </w:tcPr>
          <w:p w:rsidR="004E2BDC" w:rsidRPr="00BE2EFA" w:rsidRDefault="004E2BDC" w:rsidP="004E2BDC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RESULTADO(S)</w:t>
            </w:r>
          </w:p>
        </w:tc>
        <w:tc>
          <w:tcPr>
            <w:tcW w:w="1462" w:type="dxa"/>
          </w:tcPr>
          <w:p w:rsidR="004E2BDC" w:rsidRPr="00BE2EFA" w:rsidRDefault="004E2BDC" w:rsidP="004E2BDC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CUADRO DE NIVELES DEL MARCO EUROPEO DE CUALIFICACIONES</w:t>
            </w:r>
          </w:p>
        </w:tc>
      </w:tr>
      <w:tr w:rsidR="004E2BDC" w:rsidRPr="00BE2EFA" w:rsidTr="004E2BDC">
        <w:trPr>
          <w:trHeight w:val="233"/>
        </w:trPr>
        <w:tc>
          <w:tcPr>
            <w:tcW w:w="1407" w:type="dxa"/>
          </w:tcPr>
          <w:p w:rsidR="004E2BDC" w:rsidRPr="00BE2EFA" w:rsidRDefault="004E2BDC" w:rsidP="00B151D9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0 minutos</w:t>
            </w:r>
          </w:p>
        </w:tc>
        <w:tc>
          <w:tcPr>
            <w:tcW w:w="7053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PRESENTACIÓN DEL TERCER DÍA</w:t>
            </w:r>
          </w:p>
          <w:p w:rsidR="00345C6A" w:rsidRPr="00BE2EFA" w:rsidRDefault="00345C6A" w:rsidP="00345C6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dará la bienvenida a los participantes y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resumirá brevemente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los temas principales del segundo dí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345C6A" w:rsidRPr="00BE2EFA" w:rsidRDefault="00345C6A" w:rsidP="00345C6A">
            <w:pPr>
              <w:pStyle w:val="Prrafodelista"/>
              <w:numPr>
                <w:ilvl w:val="0"/>
                <w:numId w:val="2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Hacer un resumen del día.</w:t>
            </w:r>
          </w:p>
          <w:p w:rsidR="004E2BDC" w:rsidRPr="00BE2EFA" w:rsidRDefault="00345C6A" w:rsidP="00345C6A">
            <w:pPr>
              <w:pStyle w:val="Prrafodelista"/>
              <w:numPr>
                <w:ilvl w:val="0"/>
                <w:numId w:val="2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Pedir a los participantes que presenten sus historias de forma informal según</w:t>
            </w:r>
            <w:r w:rsidR="004E2BDC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:</w:t>
            </w:r>
          </w:p>
          <w:p w:rsidR="004E2BDC" w:rsidRPr="00BE2EFA" w:rsidRDefault="008D2A99" w:rsidP="00345C6A">
            <w:pPr>
              <w:pStyle w:val="Prrafodelista"/>
              <w:numPr>
                <w:ilvl w:val="1"/>
                <w:numId w:val="2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El tema</w:t>
            </w:r>
            <w:r w:rsidR="00345C6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4E2BDC" w:rsidRPr="00BE2EFA" w:rsidRDefault="008D2A99" w:rsidP="00345C6A">
            <w:pPr>
              <w:pStyle w:val="Prrafodelista"/>
              <w:numPr>
                <w:ilvl w:val="1"/>
                <w:numId w:val="2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El t</w:t>
            </w:r>
            <w:r w:rsidR="009A649C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ipo</w:t>
            </w:r>
            <w:r w:rsidR="00345C6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historia: medio, narrador, extensión, etc.</w:t>
            </w:r>
          </w:p>
          <w:p w:rsidR="004E2BDC" w:rsidRPr="00E86533" w:rsidRDefault="00AF154B" w:rsidP="00E86533">
            <w:pPr>
              <w:pStyle w:val="Prrafodelista"/>
              <w:numPr>
                <w:ilvl w:val="1"/>
                <w:numId w:val="2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La manera de</w:t>
            </w:r>
            <w:r w:rsidR="00345C6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recopilar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las</w:t>
            </w:r>
            <w:r w:rsidR="00345C6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 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conservarlas</w:t>
            </w:r>
            <w:r w:rsidR="00345C6A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</w:tc>
        <w:tc>
          <w:tcPr>
            <w:tcW w:w="2479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Registro</w:t>
            </w:r>
          </w:p>
          <w:p w:rsidR="004E2BDC" w:rsidRPr="00BE2EFA" w:rsidRDefault="004C4FD7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4E2BD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</w:tc>
        <w:tc>
          <w:tcPr>
            <w:tcW w:w="1595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</w:t>
            </w:r>
          </w:p>
        </w:tc>
        <w:tc>
          <w:tcPr>
            <w:tcW w:w="1462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E2BDC" w:rsidRPr="00BE2EFA" w:rsidTr="004E2BDC">
        <w:trPr>
          <w:trHeight w:val="233"/>
        </w:trPr>
        <w:tc>
          <w:tcPr>
            <w:tcW w:w="1407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30 minutos</w:t>
            </w:r>
          </w:p>
        </w:tc>
        <w:tc>
          <w:tcPr>
            <w:tcW w:w="7053" w:type="dxa"/>
          </w:tcPr>
          <w:p w:rsidR="004E2BDC" w:rsidRPr="00BE2EFA" w:rsidRDefault="00345C6A" w:rsidP="00B151D9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ANÁLISIS DE HISTORIAS (COMPRENSIÓN DEL DISCURSO)</w:t>
            </w:r>
          </w:p>
          <w:p w:rsidR="004E2BDC" w:rsidRPr="00BE2EFA" w:rsidRDefault="00345C6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explicará en qué consiste el análisis del discurso de forma breve e interactiva. Para ello, presentará un enfoque basado en distintos niveles,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cuales abordarán aspectos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textual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, 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de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composición y 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 interpretación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(10 minutos).</w:t>
            </w:r>
          </w:p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  <w:p w:rsidR="004E2BDC" w:rsidRPr="00BE2EFA" w:rsidRDefault="00345C6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Los participantes trabajarán en grupos pequeños para contar un cuento famoso teniendo en cuenta 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dichos aspectos textuales, de composición y de interpretación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. Gracias a las diapositivas, el instructor podrá ofrecer ejemplos y dar tiempo a los grupos para que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inventen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cuento que contaron anteriorm</w:t>
            </w:r>
            <w:r w:rsidR="008D2A9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ente, antes de presentárselo a todos los participantes.</w:t>
            </w:r>
          </w:p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  <w:p w:rsidR="004E2BDC" w:rsidRPr="00BE2EFA" w:rsidRDefault="006819A0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A continuación, el instructor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explicará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los enfoques principales para llevar a cabo un análisis del discurso mediante un resumen de los siguientes aspectos</w:t>
            </w:r>
            <w:r w:rsidR="004E2BD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:</w:t>
            </w:r>
          </w:p>
          <w:p w:rsidR="004E2BDC" w:rsidRPr="00BE2EFA" w:rsidRDefault="006819A0" w:rsidP="004E2BDC">
            <w:pPr>
              <w:pStyle w:val="Prrafodelista"/>
              <w:numPr>
                <w:ilvl w:val="0"/>
                <w:numId w:val="2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Análisis del contenido</w:t>
            </w:r>
          </w:p>
          <w:p w:rsidR="006819A0" w:rsidRPr="00BE2EFA" w:rsidRDefault="006819A0" w:rsidP="004E2BDC">
            <w:pPr>
              <w:pStyle w:val="Prrafodelista"/>
              <w:numPr>
                <w:ilvl w:val="0"/>
                <w:numId w:val="2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Análisis de la temática</w:t>
            </w:r>
          </w:p>
          <w:p w:rsidR="006819A0" w:rsidRPr="00BE2EFA" w:rsidRDefault="006819A0" w:rsidP="004E2BDC">
            <w:pPr>
              <w:pStyle w:val="Prrafodelista"/>
              <w:numPr>
                <w:ilvl w:val="0"/>
                <w:numId w:val="2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Análisis de las categorías</w:t>
            </w:r>
          </w:p>
          <w:p w:rsidR="006819A0" w:rsidRPr="00BE2EFA" w:rsidRDefault="006819A0" w:rsidP="004E2BDC">
            <w:pPr>
              <w:pStyle w:val="Prrafodelista"/>
              <w:numPr>
                <w:ilvl w:val="0"/>
                <w:numId w:val="2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Análisis estructural</w:t>
            </w:r>
          </w:p>
          <w:p w:rsidR="006819A0" w:rsidRPr="00BE2EFA" w:rsidRDefault="006819A0" w:rsidP="004E2BDC">
            <w:pPr>
              <w:pStyle w:val="Prrafodelista"/>
              <w:numPr>
                <w:ilvl w:val="0"/>
                <w:numId w:val="2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Análisis crítico</w:t>
            </w:r>
          </w:p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  <w:p w:rsidR="004E2BDC" w:rsidRPr="00E86533" w:rsidRDefault="006819A0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Los participantes podrán hacer preguntas sobre cada método y podrán debatir los aspectos positivos y las limitaciones de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diferentes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enfoques que abordan el análisis del discurso. El instructor organizará esta sesión utilizando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un manual sobre el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análisis del discurso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(10 minutos).</w:t>
            </w:r>
          </w:p>
        </w:tc>
        <w:tc>
          <w:tcPr>
            <w:tcW w:w="2479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Diapositivas</w:t>
            </w:r>
          </w:p>
          <w:p w:rsidR="004E2BDC" w:rsidRPr="00BE2EFA" w:rsidRDefault="004C4FD7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4E2BD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4E2BDC" w:rsidRPr="00BE2EFA" w:rsidRDefault="00966E8D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Manual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sobre el análisis del discurso</w:t>
            </w:r>
          </w:p>
          <w:p w:rsidR="00915D5A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915D5A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Rotuladores</w:t>
            </w:r>
          </w:p>
        </w:tc>
        <w:tc>
          <w:tcPr>
            <w:tcW w:w="1595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 y 4</w:t>
            </w:r>
          </w:p>
        </w:tc>
        <w:tc>
          <w:tcPr>
            <w:tcW w:w="1462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E2BDC" w:rsidRPr="00BE2EFA" w:rsidTr="004E2BDC">
        <w:trPr>
          <w:trHeight w:val="233"/>
        </w:trPr>
        <w:tc>
          <w:tcPr>
            <w:tcW w:w="1407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 ho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 y 20 minuto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 </w:t>
            </w:r>
          </w:p>
        </w:tc>
        <w:tc>
          <w:tcPr>
            <w:tcW w:w="7053" w:type="dxa"/>
          </w:tcPr>
          <w:p w:rsidR="004E2BDC" w:rsidRPr="00BE2EFA" w:rsidRDefault="006819A0" w:rsidP="00B151D9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ANÁLISIS DE HISTORIAS (ACTIVIDAD PRÁCTICA)</w:t>
            </w:r>
          </w:p>
          <w:p w:rsidR="004E2BDC" w:rsidRPr="00BE2EFA" w:rsidRDefault="006819A0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dividirá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 los participantes en pequeños grupos para que analicen sus historias. En grupos, los participantes tendrán que hacer lo siguiente:</w:t>
            </w:r>
          </w:p>
          <w:p w:rsidR="004E2BDC" w:rsidRPr="00BE2EFA" w:rsidRDefault="00E86533" w:rsidP="004E2BDC">
            <w:pPr>
              <w:pStyle w:val="Prrafodelista"/>
              <w:numPr>
                <w:ilvl w:val="0"/>
                <w:numId w:val="2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Revisar sus historias con la metodología</w:t>
            </w:r>
            <w:r w:rsidR="006819A0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del análisis del discurso y con la ficha proporcionada (40 minutos).</w:t>
            </w:r>
          </w:p>
          <w:p w:rsidR="004E2BDC" w:rsidRPr="00BE2EFA" w:rsidRDefault="006819A0" w:rsidP="004E2BDC">
            <w:pPr>
              <w:pStyle w:val="Prrafodelista"/>
              <w:numPr>
                <w:ilvl w:val="0"/>
                <w:numId w:val="2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Sintetizar las concl</w:t>
            </w:r>
            <w:r w:rsidR="008072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usiones de las fichas de revisió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n en la hoja de cuestiones importantes*. </w:t>
            </w:r>
            <w:r w:rsidR="00106FED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El instructor deberá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ayudar a los participantes a aplicar el método y debatir las conclusiones que puedan surgir. Si </w:t>
            </w:r>
            <w:r w:rsidR="00106FED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queda tiempo, los grupos deberá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n revisar las c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onclusiones de otros compañeros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(Media hora).</w:t>
            </w:r>
          </w:p>
          <w:p w:rsidR="006819A0" w:rsidRPr="00BE2EFA" w:rsidRDefault="006819A0" w:rsidP="00B151D9">
            <w:pPr>
              <w:pStyle w:val="Prrafodelista"/>
              <w:numPr>
                <w:ilvl w:val="0"/>
                <w:numId w:val="25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Basándose en el debate sobre los principios éticos de la 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historias del segundo día, el instructor entablará un debate donde los participantes reflexionarán sobre el método de análisis que han utilizado y sobre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lastRenderedPageBreak/>
              <w:t>cómo su propia función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el enfoque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de análisis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elegido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podr</w:t>
            </w:r>
            <w:r w:rsidR="00B151D9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ía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afectar a las conclusiones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que se puedan sacar de</w:t>
            </w:r>
            <w:r w:rsidR="00B151D9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las historias.</w:t>
            </w:r>
          </w:p>
          <w:p w:rsidR="004E2BDC" w:rsidRPr="00E86533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* </w:t>
            </w:r>
            <w:r w:rsidR="00B151D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revisará estos documentos antes del cuarto día y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dará su opinión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. </w:t>
            </w:r>
            <w:r w:rsidR="00B151D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fotografiar e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="00B151D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resultado para subirlo después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plataforma </w:t>
            </w:r>
            <w:r w:rsidR="00966E8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online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  <w:tc>
          <w:tcPr>
            <w:tcW w:w="2479" w:type="dxa"/>
          </w:tcPr>
          <w:p w:rsidR="004E2BDC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Diapositivas</w:t>
            </w:r>
          </w:p>
          <w:p w:rsidR="00915D5A" w:rsidRPr="00BE2EFA" w:rsidRDefault="004C4FD7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915D5A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 resumen sobre el análisis del discurso de las historias</w:t>
            </w:r>
          </w:p>
          <w:p w:rsidR="00915D5A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Ficha sobre cuestiones importantes</w:t>
            </w:r>
          </w:p>
        </w:tc>
        <w:tc>
          <w:tcPr>
            <w:tcW w:w="1595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4</w:t>
            </w:r>
          </w:p>
        </w:tc>
        <w:tc>
          <w:tcPr>
            <w:tcW w:w="1462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E2BDC" w:rsidRPr="00BE2EFA" w:rsidTr="004E2BDC">
        <w:trPr>
          <w:trHeight w:val="233"/>
        </w:trPr>
        <w:tc>
          <w:tcPr>
            <w:tcW w:w="1407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2 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horas y media</w:t>
            </w:r>
          </w:p>
        </w:tc>
        <w:tc>
          <w:tcPr>
            <w:tcW w:w="12589" w:type="dxa"/>
            <w:gridSpan w:val="4"/>
          </w:tcPr>
          <w:p w:rsidR="004E2BDC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COMIDA</w:t>
            </w:r>
          </w:p>
        </w:tc>
      </w:tr>
      <w:tr w:rsidR="004E2BDC" w:rsidRPr="00BE2EFA" w:rsidTr="004E2BDC">
        <w:trPr>
          <w:trHeight w:val="233"/>
        </w:trPr>
        <w:tc>
          <w:tcPr>
            <w:tcW w:w="1407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 ho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ras y media</w:t>
            </w:r>
          </w:p>
        </w:tc>
        <w:tc>
          <w:tcPr>
            <w:tcW w:w="7053" w:type="dxa"/>
          </w:tcPr>
          <w:p w:rsidR="004E2BDC" w:rsidRPr="00BE2EFA" w:rsidRDefault="00C713DD" w:rsidP="00B151D9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ELABORAR</w:t>
            </w:r>
            <w:r w:rsidR="00B151D9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HISTORIAS</w:t>
            </w:r>
            <w:r w:rsidR="004E2BDC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1</w:t>
            </w:r>
          </w:p>
          <w:p w:rsidR="004E2BDC" w:rsidRPr="00BE2EFA" w:rsidRDefault="00B151D9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organizará una sesión práctica donde los participantes podrán aprender dos habilidades diferentes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**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para </w:t>
            </w:r>
            <w:r w:rsidR="00C713D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elaborar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historias.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4E2BDC" w:rsidRPr="00BE2EFA" w:rsidRDefault="00B151D9" w:rsidP="004E2BDC">
            <w:pPr>
              <w:pStyle w:val="Prrafodelista"/>
              <w:numPr>
                <w:ilvl w:val="0"/>
                <w:numId w:val="2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En la sala donde se imparte la formación, establecer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cinco estaciones con cinco actividades diferentes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en cada una. 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os participantes llevarán a cabo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cada actividad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 tratarán los siguientes temas:</w:t>
            </w:r>
          </w:p>
          <w:p w:rsidR="004E2BDC" w:rsidRPr="00BE2EFA" w:rsidRDefault="00B151D9" w:rsidP="004E2BDC">
            <w:pPr>
              <w:pStyle w:val="Prrafodelista"/>
              <w:numPr>
                <w:ilvl w:val="1"/>
                <w:numId w:val="2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Habilidades de escritura digital</w:t>
            </w:r>
          </w:p>
          <w:p w:rsidR="004E2BDC" w:rsidRPr="00BE2EFA" w:rsidRDefault="00B151D9" w:rsidP="004E2BDC">
            <w:pPr>
              <w:pStyle w:val="Prrafodelista"/>
              <w:numPr>
                <w:ilvl w:val="1"/>
                <w:numId w:val="2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Diseño gráfico</w:t>
            </w:r>
          </w:p>
          <w:p w:rsidR="004E2BDC" w:rsidRPr="00BE2EFA" w:rsidRDefault="00B151D9" w:rsidP="004E2BDC">
            <w:pPr>
              <w:pStyle w:val="Prrafodelista"/>
              <w:numPr>
                <w:ilvl w:val="1"/>
                <w:numId w:val="2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Edición de fotos</w:t>
            </w:r>
          </w:p>
          <w:p w:rsidR="004E2BDC" w:rsidRPr="00BE2EFA" w:rsidRDefault="00E86533" w:rsidP="004E2BDC">
            <w:pPr>
              <w:pStyle w:val="Prrafodelista"/>
              <w:numPr>
                <w:ilvl w:val="1"/>
                <w:numId w:val="2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Edición de audio y vídeo</w:t>
            </w:r>
          </w:p>
          <w:p w:rsidR="004E2BDC" w:rsidRPr="00BE2EFA" w:rsidRDefault="00E86533" w:rsidP="004E2BDC">
            <w:pPr>
              <w:pStyle w:val="Prrafodelista"/>
              <w:numPr>
                <w:ilvl w:val="1"/>
                <w:numId w:val="2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Herramientas online</w:t>
            </w:r>
            <w:r w:rsidR="00B151D9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 visualizaciones</w:t>
            </w:r>
          </w:p>
          <w:p w:rsidR="004E2BDC" w:rsidRPr="00BE2EFA" w:rsidRDefault="00B151D9" w:rsidP="004E2BDC">
            <w:pPr>
              <w:pStyle w:val="Prrafodelista"/>
              <w:numPr>
                <w:ilvl w:val="0"/>
                <w:numId w:val="2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Los participantes elegirán la estación por la que quieren empezar y completarán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cad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 actividad siguiendo las instrucci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ones de la ficha de 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conservación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historias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asignada a cada estación. </w:t>
            </w:r>
          </w:p>
          <w:p w:rsidR="004E2BDC" w:rsidRPr="00BE2EFA" w:rsidRDefault="00B151D9" w:rsidP="004E2BDC">
            <w:pPr>
              <w:pStyle w:val="Prrafodelista"/>
              <w:numPr>
                <w:ilvl w:val="0"/>
                <w:numId w:val="2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El instructor deberá 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ofrecerá apoyo creativo, técnico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relacionado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con la comunicación a los participantes. Los grupos tendrán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que rotar cada 45 minutos.</w:t>
            </w:r>
          </w:p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**</w:t>
            </w:r>
            <w:r w:rsidR="00106FE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puede cambiar 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estas categorías, seleccionar solo algunas de ellas</w:t>
            </w:r>
            <w:r w:rsidR="00106FED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y/o añadir 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otras.</w:t>
            </w:r>
          </w:p>
        </w:tc>
        <w:tc>
          <w:tcPr>
            <w:tcW w:w="2479" w:type="dxa"/>
          </w:tcPr>
          <w:p w:rsidR="004E2BDC" w:rsidRPr="00BE2EFA" w:rsidRDefault="00915D5A" w:rsidP="00915D5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915D5A" w:rsidRPr="00BE2EFA" w:rsidRDefault="004C4FD7" w:rsidP="00915D5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915D5A" w:rsidRPr="00BE2EFA" w:rsidRDefault="00915D5A" w:rsidP="00915D5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Dispositivos electrónicos 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como ordenadores port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átiles, 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tabletas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, 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móviles</w:t>
            </w:r>
            <w:r w:rsidR="00661DF5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)</w:t>
            </w:r>
          </w:p>
          <w:p w:rsidR="00915D5A" w:rsidRPr="00BE2EFA" w:rsidRDefault="00915D5A" w:rsidP="00E86533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Ficha de </w:t>
            </w:r>
            <w:r w:rsidR="00E8653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historias </w:t>
            </w:r>
            <w:r w:rsidR="0056779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para cinco actividades</w:t>
            </w:r>
          </w:p>
        </w:tc>
        <w:tc>
          <w:tcPr>
            <w:tcW w:w="1595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</w:t>
            </w:r>
          </w:p>
        </w:tc>
        <w:tc>
          <w:tcPr>
            <w:tcW w:w="1462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E2BDC" w:rsidRPr="00BE2EFA" w:rsidTr="004E2BDC">
        <w:trPr>
          <w:trHeight w:val="233"/>
        </w:trPr>
        <w:tc>
          <w:tcPr>
            <w:tcW w:w="1407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5 ho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ras</w:t>
            </w:r>
          </w:p>
        </w:tc>
        <w:tc>
          <w:tcPr>
            <w:tcW w:w="7053" w:type="dxa"/>
          </w:tcPr>
          <w:p w:rsidR="004E2BDC" w:rsidRPr="00BE2EFA" w:rsidRDefault="00106FED" w:rsidP="00B151D9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RESUMEN DE LA SESIÓN Y ESTUDIO INDEPENDIENTE</w:t>
            </w:r>
            <w:r w:rsidR="004E2BDC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3</w:t>
            </w:r>
          </w:p>
          <w:p w:rsidR="00106FED" w:rsidRPr="00BE2EFA" w:rsidRDefault="00106FED" w:rsidP="00106FED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</w:t>
            </w:r>
            <w:r w:rsidR="00567793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una sesión final.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106FED" w:rsidRPr="00BE2EFA" w:rsidRDefault="00106FED" w:rsidP="00106FED">
            <w:pPr>
              <w:pStyle w:val="Prrafodelista"/>
              <w:numPr>
                <w:ilvl w:val="0"/>
                <w:numId w:val="2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Resumir los puntos principales del día de formación.</w:t>
            </w:r>
          </w:p>
          <w:p w:rsidR="00106FED" w:rsidRPr="00BE2EFA" w:rsidRDefault="00106FED" w:rsidP="00106FED">
            <w:pPr>
              <w:pStyle w:val="Prrafodelista"/>
              <w:numPr>
                <w:ilvl w:val="0"/>
                <w:numId w:val="2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Hacer un breve resumen del día siguiente y ver cómo se relaciona con ello el estudio independiente 3.</w:t>
            </w:r>
          </w:p>
          <w:p w:rsidR="004E2BDC" w:rsidRPr="00E86533" w:rsidRDefault="00106FED" w:rsidP="00B151D9">
            <w:pPr>
              <w:pStyle w:val="Prrafodelista"/>
              <w:numPr>
                <w:ilvl w:val="0"/>
                <w:numId w:val="2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Responder cualquier pregunta que puedan tener los participantes.</w:t>
            </w:r>
          </w:p>
        </w:tc>
        <w:tc>
          <w:tcPr>
            <w:tcW w:w="2479" w:type="dxa"/>
          </w:tcPr>
          <w:p w:rsidR="004E2BDC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915D5A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Estudio independiente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3</w:t>
            </w:r>
          </w:p>
          <w:p w:rsidR="00915D5A" w:rsidRPr="00BE2EFA" w:rsidRDefault="004C4FD7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</w:tc>
        <w:tc>
          <w:tcPr>
            <w:tcW w:w="1595" w:type="dxa"/>
          </w:tcPr>
          <w:p w:rsidR="004E2BDC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3, 4 y</w:t>
            </w:r>
            <w:r w:rsidR="004E2BDC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5</w:t>
            </w:r>
          </w:p>
        </w:tc>
        <w:tc>
          <w:tcPr>
            <w:tcW w:w="1462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E2BDC" w:rsidRPr="00BE2EFA" w:rsidTr="004E2BDC">
        <w:trPr>
          <w:trHeight w:val="233"/>
        </w:trPr>
        <w:tc>
          <w:tcPr>
            <w:tcW w:w="1407" w:type="dxa"/>
          </w:tcPr>
          <w:p w:rsidR="004E2BDC" w:rsidRPr="00BE2EFA" w:rsidRDefault="004E2BDC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5 </w:t>
            </w:r>
            <w:r w:rsidR="00915D5A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horas y media</w:t>
            </w:r>
          </w:p>
        </w:tc>
        <w:tc>
          <w:tcPr>
            <w:tcW w:w="12589" w:type="dxa"/>
            <w:gridSpan w:val="4"/>
          </w:tcPr>
          <w:p w:rsidR="004E2BDC" w:rsidRPr="00BE2EFA" w:rsidRDefault="00915D5A" w:rsidP="00B151D9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FIN DEL TERCER DÍA</w:t>
            </w:r>
          </w:p>
        </w:tc>
      </w:tr>
    </w:tbl>
    <w:p w:rsidR="004E2BDC" w:rsidRPr="00BE2EFA" w:rsidRDefault="004E2BDC" w:rsidP="00967110">
      <w:pPr>
        <w:rPr>
          <w:rFonts w:ascii="Franklin Gothic Demi Cond" w:eastAsia="Calibri" w:hAnsi="Franklin Gothic Demi Cond"/>
          <w:color w:val="EB3699"/>
          <w:sz w:val="36"/>
          <w:lang w:val="es-ES"/>
        </w:rPr>
      </w:pPr>
    </w:p>
    <w:p w:rsidR="004B5277" w:rsidRPr="00BE2EFA" w:rsidRDefault="004B5277" w:rsidP="00967110">
      <w:pPr>
        <w:rPr>
          <w:lang w:val="es-ES"/>
        </w:rPr>
        <w:sectPr w:rsidR="004B5277" w:rsidRPr="00BE2EFA" w:rsidSect="00636D64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4B5277" w:rsidRPr="00BE2EFA" w:rsidRDefault="00AF154B" w:rsidP="00967110">
      <w:pPr>
        <w:rPr>
          <w:lang w:val="es-ES"/>
        </w:rPr>
      </w:pPr>
      <w:r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lastRenderedPageBreak/>
        <w:t>CUARTO DÍA,</w:t>
      </w:r>
      <w:r w:rsidR="004B5277" w:rsidRPr="002617EF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 xml:space="preserve"> PROGRAMACIÓN DE LAS ACTIVIDADES: </w:t>
      </w:r>
      <w:r>
        <w:rPr>
          <w:rFonts w:ascii="Franklin Gothic Demi Cond" w:eastAsia="Calibri" w:hAnsi="Franklin Gothic Demi Cond" w:cs="Times New Roman"/>
          <w:color w:val="7F7F7F"/>
          <w:lang w:val="es-ES"/>
        </w:rPr>
        <w:t>l</w:t>
      </w:r>
      <w:r w:rsidR="004B5277" w:rsidRPr="002617EF">
        <w:rPr>
          <w:rFonts w:ascii="Franklin Gothic Demi Cond" w:eastAsia="Calibri" w:hAnsi="Franklin Gothic Demi Cond" w:cs="Times New Roman"/>
          <w:color w:val="7F7F7F"/>
          <w:lang w:val="es-ES"/>
        </w:rPr>
        <w:t xml:space="preserve">os participantes consolidarán las habilidades técnicas, creativas y comunicativas para </w:t>
      </w:r>
      <w:r w:rsidR="00C713DD">
        <w:rPr>
          <w:rFonts w:ascii="Franklin Gothic Demi Cond" w:eastAsia="Calibri" w:hAnsi="Franklin Gothic Demi Cond" w:cs="Times New Roman"/>
          <w:color w:val="7F7F7F"/>
          <w:lang w:val="es-ES"/>
        </w:rPr>
        <w:t xml:space="preserve">elaborar </w:t>
      </w:r>
      <w:r w:rsidR="00567793">
        <w:rPr>
          <w:rFonts w:ascii="Franklin Gothic Demi Cond" w:eastAsia="Calibri" w:hAnsi="Franklin Gothic Demi Cond" w:cs="Times New Roman"/>
          <w:color w:val="7F7F7F"/>
          <w:lang w:val="es-ES"/>
        </w:rPr>
        <w:t>los contenidos recogidos</w:t>
      </w:r>
      <w:r w:rsidR="004B5277" w:rsidRPr="002617EF">
        <w:rPr>
          <w:rFonts w:ascii="Franklin Gothic Demi Cond" w:eastAsia="Calibri" w:hAnsi="Franklin Gothic Demi Cond" w:cs="Times New Roman"/>
          <w:color w:val="7F7F7F"/>
          <w:lang w:val="es-ES"/>
        </w:rPr>
        <w:t xml:space="preserve"> de varias formas digitales, así como aprenderán a elaborar un plan de movilización </w:t>
      </w:r>
      <w:r w:rsidR="00C55EAE">
        <w:rPr>
          <w:rFonts w:ascii="Franklin Gothic Demi Cond" w:eastAsia="Calibri" w:hAnsi="Franklin Gothic Demi Cond" w:cs="Times New Roman"/>
          <w:color w:val="7F7F7F"/>
          <w:lang w:val="es-ES"/>
        </w:rPr>
        <w:t xml:space="preserve">de </w:t>
      </w:r>
      <w:r w:rsidR="00C713DD">
        <w:rPr>
          <w:rFonts w:ascii="Franklin Gothic Demi Cond" w:eastAsia="Calibri" w:hAnsi="Franklin Gothic Demi Cond" w:cs="Times New Roman"/>
          <w:color w:val="7F7F7F"/>
          <w:lang w:val="es-ES"/>
        </w:rPr>
        <w:t>datos</w:t>
      </w:r>
      <w:r w:rsidR="004B5277" w:rsidRPr="002617EF">
        <w:rPr>
          <w:rFonts w:ascii="Franklin Gothic Demi Cond" w:eastAsia="Calibri" w:hAnsi="Franklin Gothic Demi Cond" w:cs="Times New Roman"/>
          <w:color w:val="7F7F7F"/>
          <w:lang w:val="es-ES"/>
        </w:rPr>
        <w:t>.</w:t>
      </w:r>
    </w:p>
    <w:p w:rsidR="004B5277" w:rsidRPr="00BE2EFA" w:rsidRDefault="004B5277" w:rsidP="0096711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3"/>
        <w:gridCol w:w="6878"/>
        <w:gridCol w:w="2448"/>
        <w:gridCol w:w="1598"/>
        <w:gridCol w:w="1905"/>
      </w:tblGrid>
      <w:tr w:rsidR="004B5277" w:rsidRPr="00BE2EFA" w:rsidTr="004B5277">
        <w:trPr>
          <w:trHeight w:val="233"/>
        </w:trPr>
        <w:tc>
          <w:tcPr>
            <w:tcW w:w="1401" w:type="dxa"/>
          </w:tcPr>
          <w:p w:rsidR="004B5277" w:rsidRPr="00BE2EFA" w:rsidRDefault="004B5277" w:rsidP="004B5277">
            <w:pP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DURACIÓN</w:t>
            </w:r>
          </w:p>
        </w:tc>
        <w:tc>
          <w:tcPr>
            <w:tcW w:w="7057" w:type="dxa"/>
          </w:tcPr>
          <w:p w:rsidR="004B5277" w:rsidRPr="00BE2EFA" w:rsidRDefault="004B5277" w:rsidP="004B5277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DESCRIPCIÓN DE LA ACTIVIDAD</w:t>
            </w:r>
          </w:p>
        </w:tc>
        <w:tc>
          <w:tcPr>
            <w:tcW w:w="2480" w:type="dxa"/>
          </w:tcPr>
          <w:p w:rsidR="004B5277" w:rsidRPr="00BE2EFA" w:rsidRDefault="004B5277" w:rsidP="004B5277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RECURSOS</w:t>
            </w:r>
          </w:p>
        </w:tc>
        <w:tc>
          <w:tcPr>
            <w:tcW w:w="1595" w:type="dxa"/>
          </w:tcPr>
          <w:p w:rsidR="004B5277" w:rsidRPr="00BE2EFA" w:rsidRDefault="004B5277" w:rsidP="004B5277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RESULTADO(S)</w:t>
            </w:r>
          </w:p>
        </w:tc>
        <w:tc>
          <w:tcPr>
            <w:tcW w:w="1463" w:type="dxa"/>
          </w:tcPr>
          <w:p w:rsidR="004B5277" w:rsidRPr="00BE2EFA" w:rsidRDefault="004B5277" w:rsidP="004B5277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CUADRO DE NIVELES DEL MARCO EUROPEO DE CUALIFICACIONES</w:t>
            </w:r>
          </w:p>
        </w:tc>
      </w:tr>
      <w:tr w:rsidR="004B5277" w:rsidRPr="00BE2EFA" w:rsidTr="004B5277">
        <w:trPr>
          <w:trHeight w:val="233"/>
        </w:trPr>
        <w:tc>
          <w:tcPr>
            <w:tcW w:w="1401" w:type="dxa"/>
          </w:tcPr>
          <w:p w:rsidR="004B5277" w:rsidRPr="00BE2EFA" w:rsidRDefault="004B5277" w:rsidP="00BE2EFA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0 minutos</w:t>
            </w:r>
          </w:p>
        </w:tc>
        <w:tc>
          <w:tcPr>
            <w:tcW w:w="7057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PRESENTACIÓN DEL CUARTO DÍA</w:t>
            </w:r>
          </w:p>
          <w:p w:rsidR="004B5277" w:rsidRPr="00BE2EFA" w:rsidRDefault="004B5277" w:rsidP="004B5277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dará la bienvenida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los participantes y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resumirá brevemente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los temas principales 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del tercer día.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4B5277" w:rsidRPr="00BE2EFA" w:rsidRDefault="004B5277" w:rsidP="004B5277">
            <w:pPr>
              <w:pStyle w:val="Prrafodelista"/>
              <w:numPr>
                <w:ilvl w:val="0"/>
                <w:numId w:val="27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Hacer un resumen del día.</w:t>
            </w:r>
          </w:p>
          <w:p w:rsidR="004B5277" w:rsidRPr="00BE2EFA" w:rsidRDefault="004B5277" w:rsidP="004B5277">
            <w:pPr>
              <w:pStyle w:val="Prrafodelista"/>
              <w:numPr>
                <w:ilvl w:val="0"/>
                <w:numId w:val="27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Se revisarán las presentaciones del estudio independiente 3 de cada grupo.</w:t>
            </w:r>
          </w:p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2480" w:type="dxa"/>
          </w:tcPr>
          <w:p w:rsidR="004B5277" w:rsidRPr="00BE2EFA" w:rsidRDefault="00AF3532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AF3532" w:rsidRPr="00BE2EFA" w:rsidRDefault="00AF3532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Registro</w:t>
            </w:r>
          </w:p>
          <w:p w:rsidR="00AF3532" w:rsidRPr="00BE2EFA" w:rsidRDefault="004C4FD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AF3532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AF3532" w:rsidRPr="00BE2EFA" w:rsidRDefault="00AF3532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</w:tc>
        <w:tc>
          <w:tcPr>
            <w:tcW w:w="1595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</w:t>
            </w:r>
          </w:p>
        </w:tc>
        <w:tc>
          <w:tcPr>
            <w:tcW w:w="1463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B5277" w:rsidRPr="00BE2EFA" w:rsidTr="004B5277">
        <w:trPr>
          <w:trHeight w:val="233"/>
        </w:trPr>
        <w:tc>
          <w:tcPr>
            <w:tcW w:w="1401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30 minutos</w:t>
            </w:r>
          </w:p>
        </w:tc>
        <w:tc>
          <w:tcPr>
            <w:tcW w:w="7057" w:type="dxa"/>
          </w:tcPr>
          <w:p w:rsidR="004B5277" w:rsidRPr="00BE2EFA" w:rsidRDefault="00C713DD" w:rsidP="00BE2EFA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ELABORA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R</w:t>
            </w:r>
            <w:r w:rsidR="004B5277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HISTORIAS 2</w:t>
            </w:r>
          </w:p>
          <w:p w:rsidR="004B5277" w:rsidRPr="00BE2EFA" w:rsidRDefault="004B5277" w:rsidP="004B5277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dividirá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a los participantes en pequeños grupos para que </w:t>
            </w:r>
            <w:r w:rsidR="00C713D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elaboren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sus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historias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4B5277" w:rsidRPr="00BE2EFA" w:rsidRDefault="00AF3532" w:rsidP="004B5277">
            <w:pPr>
              <w:pStyle w:val="Prrafodelista"/>
              <w:numPr>
                <w:ilvl w:val="0"/>
                <w:numId w:val="29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Ofrecer apoyo técnico cuando sea necesario.</w:t>
            </w:r>
          </w:p>
          <w:p w:rsidR="00AF3532" w:rsidRPr="00BE2EFA" w:rsidRDefault="00C55EAE" w:rsidP="004B5277">
            <w:pPr>
              <w:pStyle w:val="Prrafodelista"/>
              <w:numPr>
                <w:ilvl w:val="0"/>
                <w:numId w:val="29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Favorecer la interacción y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el intercambio de conocimiento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entre l</w:t>
            </w:r>
            <w:r w:rsidR="00AF3532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os grupos.</w:t>
            </w:r>
          </w:p>
          <w:p w:rsidR="00AF3532" w:rsidRPr="00BE2EFA" w:rsidRDefault="00D8199F" w:rsidP="004B5277">
            <w:pPr>
              <w:pStyle w:val="Prrafodelista"/>
              <w:numPr>
                <w:ilvl w:val="0"/>
                <w:numId w:val="29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Proporcionar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AF3532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comentarios constructivos.</w:t>
            </w:r>
          </w:p>
          <w:p w:rsidR="004B5277" w:rsidRPr="00BE2EFA" w:rsidRDefault="00AF3532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Al final de esta actividad, cada grupo 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tendrá que haber elaborado parte de su historia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 (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Antes de empezar, 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l instructor deberá 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dar su opinión sobre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análisis 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hecho durante el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tercer día).</w:t>
            </w:r>
          </w:p>
        </w:tc>
        <w:tc>
          <w:tcPr>
            <w:tcW w:w="2480" w:type="dxa"/>
          </w:tcPr>
          <w:p w:rsidR="004B5277" w:rsidRPr="00BE2EFA" w:rsidRDefault="00AF3532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AF3532" w:rsidRPr="00BE2EFA" w:rsidRDefault="004C4FD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AF3532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4B5277" w:rsidRPr="00BE2EFA" w:rsidRDefault="00AF3532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Dispositivos electrónicos 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como ordenadores po</w:t>
            </w:r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rtátiles, </w:t>
            </w:r>
            <w:proofErr w:type="spellStart"/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tablets</w:t>
            </w:r>
            <w:proofErr w:type="spellEnd"/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, </w:t>
            </w:r>
            <w:proofErr w:type="spellStart"/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smartphones</w:t>
            </w:r>
            <w:proofErr w:type="spellEnd"/>
            <w:r w:rsidR="00C55EAE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)</w:t>
            </w:r>
          </w:p>
        </w:tc>
        <w:tc>
          <w:tcPr>
            <w:tcW w:w="1595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</w:t>
            </w:r>
          </w:p>
        </w:tc>
        <w:tc>
          <w:tcPr>
            <w:tcW w:w="1463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B5277" w:rsidRPr="00BE2EFA" w:rsidTr="004B5277">
        <w:trPr>
          <w:trHeight w:val="233"/>
        </w:trPr>
        <w:tc>
          <w:tcPr>
            <w:tcW w:w="1401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2 horas y media</w:t>
            </w:r>
          </w:p>
        </w:tc>
        <w:tc>
          <w:tcPr>
            <w:tcW w:w="12595" w:type="dxa"/>
            <w:gridSpan w:val="4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COMIDA</w:t>
            </w:r>
          </w:p>
        </w:tc>
      </w:tr>
      <w:tr w:rsidR="004B5277" w:rsidRPr="00BE2EFA" w:rsidTr="004B5277">
        <w:trPr>
          <w:trHeight w:val="233"/>
        </w:trPr>
        <w:tc>
          <w:tcPr>
            <w:tcW w:w="1401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3 horas y media</w:t>
            </w:r>
          </w:p>
        </w:tc>
        <w:tc>
          <w:tcPr>
            <w:tcW w:w="7057" w:type="dxa"/>
          </w:tcPr>
          <w:p w:rsidR="004B5277" w:rsidRPr="00BE2EFA" w:rsidRDefault="00AF3532" w:rsidP="00BE2EFA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MOVILIZACIÓN DE LAS HISTORIAS 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CREADAS</w:t>
            </w:r>
            <w:r w:rsidR="004B5277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ELABORACIÓN DEL PLAN)</w:t>
            </w:r>
          </w:p>
          <w:p w:rsidR="004B5277" w:rsidRPr="00BE2EFA" w:rsidRDefault="00AF3532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 xml:space="preserve">El instructor ayudará a los participantes a elaborar un plan de movilización 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para que su contenido llegue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público 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 pueda activar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cambio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social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positivo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 Para e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</w:t>
            </w:r>
            <w:r w:rsidR="004B5277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:</w:t>
            </w:r>
          </w:p>
          <w:p w:rsidR="004B5277" w:rsidRPr="00BE2EFA" w:rsidRDefault="00AF3532" w:rsidP="004B5277">
            <w:pPr>
              <w:pStyle w:val="Prrafodelista"/>
              <w:numPr>
                <w:ilvl w:val="0"/>
                <w:numId w:val="30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Presentar brevemente el concepto de movilización 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 contenidos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usando las diapositivas del programa.</w:t>
            </w:r>
          </w:p>
          <w:p w:rsidR="00AF3532" w:rsidRPr="00BE2EFA" w:rsidRDefault="00AF3532" w:rsidP="004B5277">
            <w:pPr>
              <w:pStyle w:val="Prrafodelista"/>
              <w:numPr>
                <w:ilvl w:val="0"/>
                <w:numId w:val="30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Debatir de forma grupal los métodos y las plataformas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online y físicas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que se podrían usar para movilizar </w:t>
            </w:r>
            <w:r w:rsidR="002E3960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los contenidos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mo las técnicas de difusión)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. Después, 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ordenarán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estas ideas haciendo un diagrama en el rotafolio.</w:t>
            </w:r>
          </w:p>
          <w:p w:rsidR="00AF3532" w:rsidRPr="00AF154B" w:rsidRDefault="00AF3532" w:rsidP="00AF154B">
            <w:pPr>
              <w:pStyle w:val="Prrafodelista"/>
              <w:numPr>
                <w:ilvl w:val="0"/>
                <w:numId w:val="30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Ayudar a los participantes a 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elaborar un plan de movilización 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para difundi</w:t>
            </w:r>
            <w:r w:rsidR="00B05FDB" w:rsidRP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r su contenido 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al</w:t>
            </w:r>
            <w:r w:rsidR="00B05FDB" w:rsidRP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público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elegido</w:t>
            </w:r>
            <w:r w:rsidR="00B05FDB" w:rsidRP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para </w:t>
            </w:r>
            <w:r w:rsidR="00B05FDB" w:rsidRPr="00AF154B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cumplir con su objetivo.</w:t>
            </w:r>
            <w:r w:rsidRPr="00AF154B">
              <w:rPr>
                <w:rFonts w:ascii="Franklin Gothic Book" w:eastAsia="Calibri" w:hAnsi="Franklin Gothic Book"/>
                <w:color w:val="7F7F7F"/>
                <w:lang w:val="es-ES" w:eastAsia="en-US"/>
              </w:rPr>
              <w:t xml:space="preserve">  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fotografiar e</w:t>
            </w:r>
            <w:r w:rsidR="00AF154B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resultado para subirlo después 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al depósito de recursos online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  <w:tc>
          <w:tcPr>
            <w:tcW w:w="2480" w:type="dxa"/>
          </w:tcPr>
          <w:p w:rsidR="004B5277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Diapositivas</w:t>
            </w:r>
          </w:p>
          <w:p w:rsidR="00B05FDB" w:rsidRPr="00BE2EFA" w:rsidRDefault="004C4FD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 xml:space="preserve">Ficha de movilización de historias 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Rotuladores</w:t>
            </w:r>
          </w:p>
        </w:tc>
        <w:tc>
          <w:tcPr>
            <w:tcW w:w="1595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6</w:t>
            </w:r>
          </w:p>
        </w:tc>
        <w:tc>
          <w:tcPr>
            <w:tcW w:w="1463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B5277" w:rsidRPr="00BE2EFA" w:rsidTr="004B5277">
        <w:trPr>
          <w:trHeight w:val="233"/>
        </w:trPr>
        <w:tc>
          <w:tcPr>
            <w:tcW w:w="1401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5 horas </w:t>
            </w:r>
          </w:p>
        </w:tc>
        <w:tc>
          <w:tcPr>
            <w:tcW w:w="7057" w:type="dxa"/>
          </w:tcPr>
          <w:p w:rsidR="00B05FDB" w:rsidRPr="00BE2EFA" w:rsidRDefault="00B05FDB" w:rsidP="00B05FDB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RESUMEN DE LA SESIÓN Y ESTUDIO INDEPENDIENTE 4</w:t>
            </w:r>
          </w:p>
          <w:p w:rsidR="00B05FDB" w:rsidRPr="00BE2EFA" w:rsidRDefault="00B05FDB" w:rsidP="00B05FDB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una 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sesión final.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B05FDB" w:rsidRPr="00BE2EFA" w:rsidRDefault="00B05FDB" w:rsidP="00B05FDB">
            <w:pPr>
              <w:pStyle w:val="Prrafodelista"/>
              <w:numPr>
                <w:ilvl w:val="0"/>
                <w:numId w:val="3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Resumir los puntos principales del día de formación.</w:t>
            </w:r>
          </w:p>
          <w:p w:rsidR="00B05FDB" w:rsidRPr="00BE2EFA" w:rsidRDefault="00B05FDB" w:rsidP="00B05FDB">
            <w:pPr>
              <w:pStyle w:val="Prrafodelista"/>
              <w:numPr>
                <w:ilvl w:val="0"/>
                <w:numId w:val="3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Hacer un breve resumen del día siguiente y ver cómo se relaciona con ello el estudio independiente 4.</w:t>
            </w:r>
          </w:p>
          <w:p w:rsidR="004B5277" w:rsidRPr="00D8199F" w:rsidRDefault="00B05FDB" w:rsidP="00BE2EFA">
            <w:pPr>
              <w:pStyle w:val="Prrafodelista"/>
              <w:numPr>
                <w:ilvl w:val="0"/>
                <w:numId w:val="31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Responder cualquier pregunta que puedan tener los participantes.</w:t>
            </w:r>
          </w:p>
        </w:tc>
        <w:tc>
          <w:tcPr>
            <w:tcW w:w="2480" w:type="dxa"/>
          </w:tcPr>
          <w:p w:rsidR="004B5277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Estudio independiente 4</w:t>
            </w:r>
          </w:p>
          <w:p w:rsidR="00B05FDB" w:rsidRPr="00BE2EFA" w:rsidRDefault="004C4FD7" w:rsidP="00B05FDB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595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5 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6</w:t>
            </w:r>
          </w:p>
        </w:tc>
        <w:tc>
          <w:tcPr>
            <w:tcW w:w="1463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4B5277" w:rsidRPr="00BE2EFA" w:rsidTr="004B5277">
        <w:trPr>
          <w:trHeight w:val="233"/>
        </w:trPr>
        <w:tc>
          <w:tcPr>
            <w:tcW w:w="1401" w:type="dxa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 horas y media</w:t>
            </w:r>
          </w:p>
        </w:tc>
        <w:tc>
          <w:tcPr>
            <w:tcW w:w="12595" w:type="dxa"/>
            <w:gridSpan w:val="4"/>
          </w:tcPr>
          <w:p w:rsidR="004B5277" w:rsidRPr="00BE2EFA" w:rsidRDefault="004B527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FIN DEL CUARTO DÍA</w:t>
            </w:r>
          </w:p>
        </w:tc>
      </w:tr>
    </w:tbl>
    <w:p w:rsidR="00B05FDB" w:rsidRPr="00BE2EFA" w:rsidRDefault="004B5277" w:rsidP="00967110">
      <w:pPr>
        <w:rPr>
          <w:lang w:val="es-ES"/>
        </w:rPr>
        <w:sectPr w:rsidR="00B05FDB" w:rsidRPr="00BE2EFA" w:rsidSect="00636D64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  <w:r w:rsidRPr="00BE2EFA">
        <w:rPr>
          <w:lang w:val="es-ES"/>
        </w:rPr>
        <w:t xml:space="preserve"> </w:t>
      </w:r>
    </w:p>
    <w:p w:rsidR="00967110" w:rsidRPr="00BE2EFA" w:rsidRDefault="00AF154B" w:rsidP="00967110">
      <w:pPr>
        <w:rPr>
          <w:lang w:val="es-ES"/>
        </w:rPr>
      </w:pPr>
      <w:r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lastRenderedPageBreak/>
        <w:t xml:space="preserve">QUINTO DÍA, </w:t>
      </w:r>
      <w:r w:rsidR="00B05FDB" w:rsidRPr="002617EF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 xml:space="preserve">PROGRAMACIÓN DE LAS ACTIVIDADES: </w:t>
      </w:r>
      <w:r>
        <w:rPr>
          <w:rFonts w:ascii="Franklin Gothic Demi Cond" w:eastAsia="Calibri" w:hAnsi="Franklin Gothic Demi Cond" w:cs="Times New Roman"/>
          <w:color w:val="7F7F7F"/>
          <w:lang w:val="es-ES"/>
        </w:rPr>
        <w:t>l</w:t>
      </w:r>
      <w:r w:rsidR="00B05FDB" w:rsidRPr="0080720D">
        <w:rPr>
          <w:rFonts w:ascii="Franklin Gothic Demi Cond" w:eastAsia="Calibri" w:hAnsi="Franklin Gothic Demi Cond" w:cs="Times New Roman"/>
          <w:color w:val="7F7F7F"/>
          <w:lang w:val="es-ES"/>
        </w:rPr>
        <w:t xml:space="preserve">os participantes consolidarán las habilidades técnicas, creativas y comunicativas para </w:t>
      </w:r>
      <w:r w:rsidR="00C713DD">
        <w:rPr>
          <w:rFonts w:ascii="Franklin Gothic Demi Cond" w:eastAsia="Calibri" w:hAnsi="Franklin Gothic Demi Cond" w:cs="Times New Roman"/>
          <w:color w:val="7F7F7F"/>
          <w:lang w:val="es-ES"/>
        </w:rPr>
        <w:t xml:space="preserve">elaborar </w:t>
      </w:r>
      <w:r w:rsidR="00B05FDB" w:rsidRPr="0080720D">
        <w:rPr>
          <w:rFonts w:ascii="Franklin Gothic Demi Cond" w:eastAsia="Calibri" w:hAnsi="Franklin Gothic Demi Cond" w:cs="Times New Roman"/>
          <w:color w:val="7F7F7F"/>
          <w:lang w:val="es-ES"/>
        </w:rPr>
        <w:t>el contenido c</w:t>
      </w:r>
      <w:r w:rsidR="00596C71">
        <w:rPr>
          <w:rFonts w:ascii="Franklin Gothic Demi Cond" w:eastAsia="Calibri" w:hAnsi="Franklin Gothic Demi Cond" w:cs="Times New Roman"/>
          <w:color w:val="7F7F7F"/>
          <w:lang w:val="es-ES"/>
        </w:rPr>
        <w:t>reado de varias formas digitales</w:t>
      </w:r>
      <w:r w:rsidR="00B05FDB" w:rsidRPr="0080720D">
        <w:rPr>
          <w:rFonts w:ascii="Franklin Gothic Demi Cond" w:eastAsia="Calibri" w:hAnsi="Franklin Gothic Demi Cond" w:cs="Times New Roman"/>
          <w:color w:val="7F7F7F"/>
          <w:lang w:val="es-ES"/>
        </w:rPr>
        <w:t>.</w:t>
      </w:r>
    </w:p>
    <w:p w:rsidR="00B05FDB" w:rsidRPr="00BE2EFA" w:rsidRDefault="00B05FDB" w:rsidP="00967110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394"/>
        <w:gridCol w:w="6879"/>
        <w:gridCol w:w="2446"/>
        <w:gridCol w:w="1598"/>
        <w:gridCol w:w="1905"/>
      </w:tblGrid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05FDB">
            <w:pP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DURACIÓN</w:t>
            </w:r>
          </w:p>
        </w:tc>
        <w:tc>
          <w:tcPr>
            <w:tcW w:w="7056" w:type="dxa"/>
          </w:tcPr>
          <w:p w:rsidR="00B05FDB" w:rsidRPr="00BE2EFA" w:rsidRDefault="00B05FDB" w:rsidP="00B05FDB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DESCRIPCIÓN DE LA ACTIVIDAD</w:t>
            </w:r>
          </w:p>
        </w:tc>
        <w:tc>
          <w:tcPr>
            <w:tcW w:w="2480" w:type="dxa"/>
          </w:tcPr>
          <w:p w:rsidR="00B05FDB" w:rsidRPr="00BE2EFA" w:rsidRDefault="00B05FDB" w:rsidP="00B05FDB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RECURSOS</w:t>
            </w:r>
          </w:p>
        </w:tc>
        <w:tc>
          <w:tcPr>
            <w:tcW w:w="1595" w:type="dxa"/>
          </w:tcPr>
          <w:p w:rsidR="00B05FDB" w:rsidRPr="00BE2EFA" w:rsidRDefault="00B05FDB" w:rsidP="00B05FDB">
            <w:pPr>
              <w:rPr>
                <w:rFonts w:ascii="Franklin Gothic Demi Cond" w:eastAsia="Calibri" w:hAnsi="Franklin Gothic Demi Cond"/>
                <w:color w:val="7F7F7F"/>
                <w:sz w:val="15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RESULTADO(S)</w:t>
            </w:r>
          </w:p>
        </w:tc>
        <w:tc>
          <w:tcPr>
            <w:tcW w:w="1463" w:type="dxa"/>
          </w:tcPr>
          <w:p w:rsidR="00B05FDB" w:rsidRPr="00BE2EFA" w:rsidRDefault="00B05FDB" w:rsidP="00B05FDB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  <w:t>CUADRO DE NIVELES DEL MARCO EUROPEO DE CUALIFICACIONES</w:t>
            </w:r>
          </w:p>
        </w:tc>
      </w:tr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E2EFA">
            <w:pPr>
              <w:rPr>
                <w:rFonts w:ascii="Franklin Gothic Demi Cond" w:eastAsia="Calibri" w:hAnsi="Franklin Gothic Demi Cond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0 minutos</w:t>
            </w:r>
          </w:p>
        </w:tc>
        <w:tc>
          <w:tcPr>
            <w:tcW w:w="7056" w:type="dxa"/>
          </w:tcPr>
          <w:p w:rsidR="00B05FDB" w:rsidRPr="00BE2EFA" w:rsidRDefault="00D03E73" w:rsidP="00BE2EFA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PRESENTACIÓN </w:t>
            </w:r>
            <w:r w:rsidR="00314D88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DEL QUINTO DÍA</w:t>
            </w:r>
          </w:p>
          <w:p w:rsidR="00314D88" w:rsidRPr="00BE2EFA" w:rsidRDefault="00314D88" w:rsidP="00314D88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dará la bienvenida a los participantes y 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resumirá brevemente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los temas principales </w:t>
            </w:r>
            <w:r w:rsidR="00596C71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del quinto día.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314D88" w:rsidRPr="00BE2EFA" w:rsidRDefault="00314D88" w:rsidP="00314D88">
            <w:pPr>
              <w:pStyle w:val="Prrafodelista"/>
              <w:numPr>
                <w:ilvl w:val="0"/>
                <w:numId w:val="3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Hacer un resumen del día.</w:t>
            </w:r>
          </w:p>
          <w:p w:rsidR="00B05FDB" w:rsidRPr="00BE2EFA" w:rsidRDefault="00314D88" w:rsidP="00314D88">
            <w:pPr>
              <w:pStyle w:val="Prrafodelista"/>
              <w:numPr>
                <w:ilvl w:val="0"/>
                <w:numId w:val="3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Ayudar a los grupos a presentar su contenido y sus planes de movilización.</w:t>
            </w:r>
          </w:p>
          <w:p w:rsidR="00314D88" w:rsidRPr="00D8199F" w:rsidRDefault="00314D88" w:rsidP="00D8199F">
            <w:pPr>
              <w:pStyle w:val="Prrafodelista"/>
              <w:numPr>
                <w:ilvl w:val="0"/>
                <w:numId w:val="32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Organizar una sesión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 retroalimentación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sobre lo que se ha hecho anteriormente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y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resumir los principales puntos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del proceso.</w:t>
            </w:r>
          </w:p>
        </w:tc>
        <w:tc>
          <w:tcPr>
            <w:tcW w:w="2480" w:type="dxa"/>
          </w:tcPr>
          <w:p w:rsidR="00B05FDB" w:rsidRPr="00BE2EFA" w:rsidRDefault="00314D88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314D88" w:rsidRPr="00BE2EFA" w:rsidRDefault="00314D88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Registro</w:t>
            </w:r>
          </w:p>
          <w:p w:rsidR="00314D88" w:rsidRPr="00BE2EFA" w:rsidRDefault="004C4FD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314D88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314D88" w:rsidRPr="00BE2EFA" w:rsidRDefault="00314D88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</w:tc>
        <w:tc>
          <w:tcPr>
            <w:tcW w:w="1595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 y 6</w:t>
            </w:r>
          </w:p>
        </w:tc>
        <w:tc>
          <w:tcPr>
            <w:tcW w:w="1463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 hora</w:t>
            </w:r>
          </w:p>
        </w:tc>
        <w:tc>
          <w:tcPr>
            <w:tcW w:w="7056" w:type="dxa"/>
          </w:tcPr>
          <w:p w:rsidR="00B05FDB" w:rsidRPr="00BE2EFA" w:rsidRDefault="0023550D" w:rsidP="00BE2EFA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EXPLORAR 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TÉCNICAS PARA</w:t>
            </w:r>
            <w:r w:rsidR="00071D9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FACILITA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R CURSOS </w:t>
            </w:r>
            <w:r w:rsidR="00071D9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DE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C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ONSERVACIÓN</w:t>
            </w:r>
            <w:r w:rsidR="00071D9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DE HISTORIAS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</w:t>
            </w:r>
            <w:r w:rsidR="00071D9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NECESIDADES DIDÁCTICAS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)</w:t>
            </w:r>
          </w:p>
          <w:p w:rsidR="00B05FDB" w:rsidRPr="00BE2EFA" w:rsidRDefault="00314D88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a los participantes en grupos </w:t>
            </w:r>
            <w:r w:rsidR="00071D9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para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que identifiquen su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grupo objetivo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sus</w:t>
            </w:r>
            <w:r w:rsidR="00071D9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necesida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des didácticas. Para ello, hará</w:t>
            </w:r>
            <w:r w:rsidR="00071D9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:</w:t>
            </w:r>
          </w:p>
          <w:p w:rsidR="00B05FDB" w:rsidRPr="00BE2EFA" w:rsidRDefault="00071D9B" w:rsidP="00B05FDB">
            <w:pPr>
              <w:pStyle w:val="Prrafodelista"/>
              <w:numPr>
                <w:ilvl w:val="0"/>
                <w:numId w:val="3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Pedir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 cada grupo que elija a un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grupo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de aprendices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al que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proporcionar formación y actividades sobre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la 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. Deberán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escribirlo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en el rotafolio.</w:t>
            </w:r>
          </w:p>
          <w:p w:rsidR="00B05FDB" w:rsidRPr="00BE2EFA" w:rsidRDefault="00071D9B" w:rsidP="00B05FDB">
            <w:pPr>
              <w:pStyle w:val="Prrafodelista"/>
              <w:numPr>
                <w:ilvl w:val="0"/>
                <w:numId w:val="3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Pedir a cada grupo que identifique las necesidades didácticas de su grupo, que deberán anotar en el rotafolio.</w:t>
            </w:r>
          </w:p>
          <w:p w:rsidR="00071D9B" w:rsidRPr="00BE2EFA" w:rsidRDefault="00071D9B" w:rsidP="00B05FDB">
            <w:pPr>
              <w:pStyle w:val="Prrafodelista"/>
              <w:numPr>
                <w:ilvl w:val="0"/>
                <w:numId w:val="3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Pedir a cada grupo que determine las barreras a las que se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pueda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enfrenta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el grupo a la hora de c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onservar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lastRenderedPageBreak/>
              <w:t>historias.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Anotar todo en el rotafolio.</w:t>
            </w:r>
          </w:p>
          <w:p w:rsidR="00071D9B" w:rsidRPr="00BE2EFA" w:rsidRDefault="00071D9B" w:rsidP="00B05FDB">
            <w:pPr>
              <w:pStyle w:val="Prrafodelista"/>
              <w:numPr>
                <w:ilvl w:val="0"/>
                <w:numId w:val="3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Pedir a cada grupo que intercambie sus </w:t>
            </w:r>
            <w:proofErr w:type="spellStart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rotafolios</w:t>
            </w:r>
            <w:proofErr w:type="spellEnd"/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con los demás y anoten las posibles maneras en las que se pueden superar estas barreras.</w:t>
            </w:r>
          </w:p>
          <w:p w:rsidR="00071D9B" w:rsidRPr="00BE2EFA" w:rsidRDefault="00071D9B" w:rsidP="00B05FDB">
            <w:pPr>
              <w:pStyle w:val="Prrafodelista"/>
              <w:numPr>
                <w:ilvl w:val="0"/>
                <w:numId w:val="34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Pedir a cada grupo que vuelva a su rotafolio original, lea las ideas que permiten superar las barreras y añada otras que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se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le hayan ocurrido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B05FDB" w:rsidRPr="00D8199F" w:rsidRDefault="00071D9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fotografiar e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resultado para subirlo después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plataforma </w:t>
            </w:r>
            <w:r w:rsidR="002355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online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</w:tc>
        <w:tc>
          <w:tcPr>
            <w:tcW w:w="2480" w:type="dxa"/>
          </w:tcPr>
          <w:p w:rsidR="00B05FDB" w:rsidRPr="00BE2EFA" w:rsidRDefault="00314D88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Diapositivas</w:t>
            </w:r>
          </w:p>
          <w:p w:rsidR="00314D88" w:rsidRPr="00BE2EFA" w:rsidRDefault="004C4FD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314D88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314D88" w:rsidRPr="00BE2EFA" w:rsidRDefault="00314D88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314D88" w:rsidRPr="00BE2EFA" w:rsidRDefault="00314D88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Rotuladores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595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7</w:t>
            </w:r>
          </w:p>
        </w:tc>
        <w:tc>
          <w:tcPr>
            <w:tcW w:w="1463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1 hora y 45 minutos</w:t>
            </w:r>
          </w:p>
        </w:tc>
        <w:tc>
          <w:tcPr>
            <w:tcW w:w="7056" w:type="dxa"/>
          </w:tcPr>
          <w:p w:rsidR="00B05FDB" w:rsidRPr="00BE2EFA" w:rsidRDefault="00071D9B" w:rsidP="00BE2EFA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ANÁLISIS 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TÉCNICAS PARA FACILITAR CURSOS DE </w:t>
            </w:r>
            <w:r w:rsidR="00360FB4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CONSERVACIÓN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DE HISTORIAS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ADAP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TACI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ÓN DE RECURSOS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)</w:t>
            </w:r>
          </w:p>
          <w:p w:rsidR="00B05FDB" w:rsidRPr="00BE2EFA" w:rsidRDefault="00071D9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</w:t>
            </w:r>
            <w:r w:rsidR="002D7E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permitirá que los participantes (en grupos pequeños) apliquen los conocimientos adquiridos 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en</w:t>
            </w:r>
            <w:r w:rsidR="002D7E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la actividad anterior para pensar en 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la forma de adaptar</w:t>
            </w:r>
            <w:r w:rsidR="002D7E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curso de formación y</w:t>
            </w:r>
            <w:r w:rsidR="002D7E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las actividades 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</w:t>
            </w:r>
            <w:r w:rsidR="002D7E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las necesidades de un determinado grupo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aprendices</w:t>
            </w:r>
            <w:r w:rsidR="002D7E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 Para ello, har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á</w:t>
            </w:r>
            <w:r w:rsidR="002D7E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: </w:t>
            </w:r>
          </w:p>
          <w:p w:rsidR="00B05FDB" w:rsidRPr="00BE2EFA" w:rsidRDefault="002D7EC9" w:rsidP="00B05FDB">
            <w:pPr>
              <w:pStyle w:val="Prrafodelista"/>
              <w:numPr>
                <w:ilvl w:val="0"/>
                <w:numId w:val="35"/>
              </w:num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Proporcionar a los participa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ntes una copia física del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manual para conservadores</w:t>
            </w:r>
            <w:r w:rsidR="00C713DD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 contenidos digitales,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mostrar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su estructura y los sitios donde se encuentran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las actividades y los recursos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2D7EC9" w:rsidRPr="00BE2EFA" w:rsidRDefault="002D7EC9" w:rsidP="00B05FDB">
            <w:pPr>
              <w:pStyle w:val="Prrafodelista"/>
              <w:numPr>
                <w:ilvl w:val="0"/>
                <w:numId w:val="35"/>
              </w:num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Pedir a los participantes que revisen estas actividades y recursos adaptados y que 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reflexionen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sobre la formación que han recibido durante el programa.</w:t>
            </w:r>
          </w:p>
          <w:p w:rsidR="002D7EC9" w:rsidRPr="00BE2EFA" w:rsidRDefault="002D7EC9" w:rsidP="00B05FDB">
            <w:pPr>
              <w:pStyle w:val="Prrafodelista"/>
              <w:numPr>
                <w:ilvl w:val="0"/>
                <w:numId w:val="35"/>
              </w:num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Ayudar a los pa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rticipantes a debatir ideas sobre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nuevas adaptaciones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para satisfacer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las necesidades de un determinado grupo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objetivo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 Los participant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es podrán añadir estas ideas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utilizando notas.</w:t>
            </w:r>
          </w:p>
          <w:p w:rsidR="00B05FDB" w:rsidRPr="00D8199F" w:rsidRDefault="002D7EC9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instructor deberá pasearse por la sala y participa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 en los debates de cada grupo.</w:t>
            </w:r>
          </w:p>
        </w:tc>
        <w:tc>
          <w:tcPr>
            <w:tcW w:w="2480" w:type="dxa"/>
          </w:tcPr>
          <w:p w:rsidR="00B05FDB" w:rsidRPr="00BE2EFA" w:rsidRDefault="002D7EC9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2D7EC9" w:rsidRPr="00BE2EFA" w:rsidRDefault="004C4FD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2D7EC9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2D7EC9" w:rsidRPr="00BE2EFA" w:rsidRDefault="00D8199F" w:rsidP="00BE2EFA">
            <w:pPr>
              <w:rPr>
                <w:rFonts w:ascii="Franklin Gothic Book" w:eastAsia="Calibri" w:hAnsi="Franklin Gothic Book"/>
                <w:i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Manual</w:t>
            </w:r>
            <w:r w:rsidR="00C713D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para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conservadores</w:t>
            </w:r>
            <w:r w:rsidR="00D605E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de contenidos digitales</w:t>
            </w:r>
          </w:p>
          <w:p w:rsidR="002D7EC9" w:rsidRPr="00BE2EFA" w:rsidRDefault="002D7EC9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A80651" w:rsidRPr="00BE2EFA" w:rsidRDefault="00803B76" w:rsidP="00A80651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Notas adhesivas</w:t>
            </w:r>
          </w:p>
          <w:p w:rsidR="002D7EC9" w:rsidRPr="00BE2EFA" w:rsidRDefault="002D7EC9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595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463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2 horas y media</w:t>
            </w:r>
          </w:p>
        </w:tc>
        <w:tc>
          <w:tcPr>
            <w:tcW w:w="12594" w:type="dxa"/>
            <w:gridSpan w:val="4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COMIDA</w:t>
            </w:r>
          </w:p>
        </w:tc>
      </w:tr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3 horas y media</w:t>
            </w:r>
          </w:p>
        </w:tc>
        <w:tc>
          <w:tcPr>
            <w:tcW w:w="7056" w:type="dxa"/>
          </w:tcPr>
          <w:p w:rsidR="00B05FDB" w:rsidRPr="00BE2EFA" w:rsidRDefault="002D7EC9" w:rsidP="00BE2EFA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APLICACIÓN PRÁCTICA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 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ELABORACIÓN DEL PLAN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)</w:t>
            </w:r>
          </w:p>
          <w:p w:rsidR="00B05FDB" w:rsidRPr="00BE2EFA" w:rsidRDefault="002D7EC9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ayudará a los grupos a crear un plan básico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para llevar a cabo una formación/actividad en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 comunidad en la que trabajan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Para ello hará lo siguiente:</w:t>
            </w:r>
          </w:p>
          <w:p w:rsidR="00B05FDB" w:rsidRPr="00BE2EFA" w:rsidRDefault="002D7EC9" w:rsidP="00B05FDB">
            <w:pPr>
              <w:pStyle w:val="Prrafodelista"/>
              <w:numPr>
                <w:ilvl w:val="0"/>
                <w:numId w:val="37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Con las diapositivas de la presentación, señalar los elementos principal</w:t>
            </w:r>
            <w:r w:rsidR="000D26A7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 del plan.</w:t>
            </w:r>
          </w:p>
          <w:p w:rsidR="00B05FDB" w:rsidRPr="00D8199F" w:rsidRDefault="000D26A7" w:rsidP="00D8199F">
            <w:pPr>
              <w:pStyle w:val="Prrafodelista"/>
              <w:numPr>
                <w:ilvl w:val="0"/>
                <w:numId w:val="37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Ayudar a los participantes a hacer un diagrama y revisar las respuestas a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os puntos principales.</w:t>
            </w:r>
          </w:p>
        </w:tc>
        <w:tc>
          <w:tcPr>
            <w:tcW w:w="2480" w:type="dxa"/>
          </w:tcPr>
          <w:p w:rsidR="00B05FDB" w:rsidRPr="00BE2EFA" w:rsidRDefault="000D26A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0D26A7" w:rsidRPr="00BE2EFA" w:rsidRDefault="004C4FD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0D26A7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0D26A7" w:rsidRPr="00BE2EFA" w:rsidRDefault="000D26A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Hojas para el rotafolio</w:t>
            </w:r>
          </w:p>
          <w:p w:rsidR="000D26A7" w:rsidRPr="00BE2EFA" w:rsidRDefault="000D26A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Rotuladores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595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7</w:t>
            </w:r>
          </w:p>
        </w:tc>
        <w:tc>
          <w:tcPr>
            <w:tcW w:w="1463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4 horas y 15 minutos</w:t>
            </w:r>
          </w:p>
        </w:tc>
        <w:tc>
          <w:tcPr>
            <w:tcW w:w="7056" w:type="dxa"/>
          </w:tcPr>
          <w:p w:rsidR="00B05FDB" w:rsidRPr="00BE2EFA" w:rsidRDefault="000D26A7" w:rsidP="00BE2EFA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 xml:space="preserve">APLICACIÓN PRÁCTICA 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REVISIÓN GRUPAL</w:t>
            </w:r>
            <w:r w:rsidR="00B05FDB"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)</w:t>
            </w:r>
          </w:p>
          <w:p w:rsidR="00B05FDB" w:rsidRPr="00BE2EFA" w:rsidRDefault="000D26A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El i</w:t>
            </w:r>
            <w:r w:rsidR="0080720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nstructor organizará una revisió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n grupal de los planes de cada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grupo.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 </w:t>
            </w:r>
          </w:p>
          <w:p w:rsidR="00B05FDB" w:rsidRPr="00BE2EFA" w:rsidRDefault="000D26A7" w:rsidP="00B05FDB">
            <w:pPr>
              <w:pStyle w:val="Prrafodelista"/>
              <w:numPr>
                <w:ilvl w:val="0"/>
                <w:numId w:val="3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Dar a cada grupo entre 5 y 10 minutos (dependiendo del número de personas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de cada grupo) para presentar de manera informal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su plan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B05FDB" w:rsidRPr="00D8199F" w:rsidRDefault="000D26A7" w:rsidP="00D8199F">
            <w:pPr>
              <w:pStyle w:val="Prrafodelista"/>
              <w:numPr>
                <w:ilvl w:val="0"/>
                <w:numId w:val="36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Hacer comentarios y usar 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las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ideas de</w:t>
            </w:r>
            <w:r w:rsidR="003E4349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los planes de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otros grupos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haciendo preguntas y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proporcionando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respuestas.</w:t>
            </w:r>
          </w:p>
        </w:tc>
        <w:tc>
          <w:tcPr>
            <w:tcW w:w="2480" w:type="dxa"/>
          </w:tcPr>
          <w:p w:rsidR="000D26A7" w:rsidRPr="00BE2EFA" w:rsidRDefault="000D26A7" w:rsidP="000D26A7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0D26A7" w:rsidRPr="00BE2EFA" w:rsidRDefault="004C4FD7" w:rsidP="000D26A7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0D26A7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  <w:tc>
          <w:tcPr>
            <w:tcW w:w="1595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7</w:t>
            </w:r>
          </w:p>
        </w:tc>
        <w:tc>
          <w:tcPr>
            <w:tcW w:w="1463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5 horas</w:t>
            </w:r>
          </w:p>
        </w:tc>
        <w:tc>
          <w:tcPr>
            <w:tcW w:w="7056" w:type="dxa"/>
          </w:tcPr>
          <w:p w:rsidR="000D26A7" w:rsidRPr="00BE2EFA" w:rsidRDefault="000D26A7" w:rsidP="000D26A7">
            <w:pPr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u w:val="single"/>
                <w:lang w:val="es-ES"/>
              </w:rPr>
              <w:t>RESUMEN DE LA SESIÓN Y ESTUDIO INDEPENDIENTE 5</w:t>
            </w:r>
          </w:p>
          <w:p w:rsidR="000D26A7" w:rsidRPr="00BE2EFA" w:rsidRDefault="000D26A7" w:rsidP="000D26A7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El instructor organizará una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sesión final. Para ello, hará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siguiente:</w:t>
            </w:r>
          </w:p>
          <w:p w:rsidR="000D26A7" w:rsidRPr="00BE2EFA" w:rsidRDefault="000D26A7" w:rsidP="000D26A7">
            <w:pPr>
              <w:pStyle w:val="Prrafodelista"/>
              <w:numPr>
                <w:ilvl w:val="0"/>
                <w:numId w:val="3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Resumir los puntos principales del día de formación.</w:t>
            </w:r>
          </w:p>
          <w:p w:rsidR="000D26A7" w:rsidRPr="00BE2EFA" w:rsidRDefault="000D26A7" w:rsidP="000D26A7">
            <w:pPr>
              <w:pStyle w:val="Prrafodelista"/>
              <w:numPr>
                <w:ilvl w:val="0"/>
                <w:numId w:val="3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Hacer un breve resumen del estudio independiente 5 y ver cómo se relaciona con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los pasos sucesivos después de la formación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.</w:t>
            </w:r>
          </w:p>
          <w:p w:rsidR="000D26A7" w:rsidRPr="00BE2EFA" w:rsidRDefault="003E4349" w:rsidP="000D26A7">
            <w:pPr>
              <w:pStyle w:val="Prrafodelista"/>
              <w:numPr>
                <w:ilvl w:val="0"/>
                <w:numId w:val="3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Explicar </w:t>
            </w:r>
            <w:r w:rsidR="0002750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cómo acceder</w:t>
            </w:r>
            <w:r w:rsidR="000D26A7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 al </w:t>
            </w:r>
            <w:hyperlink r:id="rId15" w:history="1">
              <w:proofErr w:type="spellStart"/>
              <w:r w:rsidR="000D26A7" w:rsidRPr="00BE2EFA">
                <w:rPr>
                  <w:rStyle w:val="Hipervnculo"/>
                  <w:rFonts w:ascii="Franklin Gothic Book" w:eastAsia="Calibri" w:hAnsi="Franklin Gothic Book"/>
                  <w:sz w:val="24"/>
                  <w:lang w:val="es-ES" w:eastAsia="en-US"/>
                </w:rPr>
                <w:t>Our</w:t>
              </w:r>
              <w:proofErr w:type="spellEnd"/>
              <w:r w:rsidR="000D26A7" w:rsidRPr="00BE2EFA">
                <w:rPr>
                  <w:rStyle w:val="Hipervnculo"/>
                  <w:rFonts w:ascii="Franklin Gothic Book" w:eastAsia="Calibri" w:hAnsi="Franklin Gothic Book"/>
                  <w:sz w:val="24"/>
                  <w:lang w:val="es-ES" w:eastAsia="en-US"/>
                </w:rPr>
                <w:t xml:space="preserve"> </w:t>
              </w:r>
              <w:proofErr w:type="spellStart"/>
              <w:r w:rsidR="000D26A7" w:rsidRPr="00BE2EFA">
                <w:rPr>
                  <w:rStyle w:val="Hipervnculo"/>
                  <w:rFonts w:ascii="Franklin Gothic Book" w:eastAsia="Calibri" w:hAnsi="Franklin Gothic Book"/>
                  <w:sz w:val="24"/>
                  <w:lang w:val="es-ES" w:eastAsia="en-US"/>
                </w:rPr>
                <w:t>Voices</w:t>
              </w:r>
              <w:proofErr w:type="spellEnd"/>
              <w:r w:rsidR="000D26A7" w:rsidRPr="00BE2EFA">
                <w:rPr>
                  <w:rStyle w:val="Hipervnculo"/>
                  <w:rFonts w:ascii="Franklin Gothic Book" w:eastAsia="Calibri" w:hAnsi="Franklin Gothic Book"/>
                  <w:sz w:val="24"/>
                  <w:lang w:val="es-ES" w:eastAsia="en-US"/>
                </w:rPr>
                <w:t xml:space="preserve"> </w:t>
              </w:r>
              <w:proofErr w:type="spellStart"/>
              <w:r w:rsidR="000D26A7" w:rsidRPr="00BE2EFA">
                <w:rPr>
                  <w:rStyle w:val="Hipervnculo"/>
                  <w:rFonts w:ascii="Franklin Gothic Book" w:eastAsia="Calibri" w:hAnsi="Franklin Gothic Book"/>
                  <w:sz w:val="24"/>
                  <w:lang w:val="es-ES" w:eastAsia="en-US"/>
                </w:rPr>
                <w:t>Resource</w:t>
              </w:r>
              <w:proofErr w:type="spellEnd"/>
              <w:r w:rsidR="000D26A7" w:rsidRPr="00BE2EFA">
                <w:rPr>
                  <w:rStyle w:val="Hipervnculo"/>
                  <w:rFonts w:ascii="Franklin Gothic Book" w:eastAsia="Calibri" w:hAnsi="Franklin Gothic Book"/>
                  <w:sz w:val="24"/>
                  <w:lang w:val="es-ES" w:eastAsia="en-US"/>
                </w:rPr>
                <w:t xml:space="preserve"> Bank</w:t>
              </w:r>
            </w:hyperlink>
            <w:r w:rsidR="000D26A7" w:rsidRPr="00BE2EFA">
              <w:rPr>
                <w:rStyle w:val="Hipervnculo"/>
                <w:rFonts w:ascii="Franklin Gothic Book" w:eastAsia="Calibri" w:hAnsi="Franklin Gothic Book"/>
                <w:sz w:val="24"/>
                <w:lang w:val="es-ES" w:eastAsia="en-US"/>
              </w:rPr>
              <w:t xml:space="preserve"> </w:t>
            </w:r>
            <w:r w:rsidR="000D26A7" w:rsidRPr="00DC2C3C">
              <w:rPr>
                <w:rFonts w:eastAsia="Calibri"/>
                <w:color w:val="7F7F7F"/>
                <w:lang w:val="es-ES"/>
              </w:rPr>
              <w:t xml:space="preserve">y </w:t>
            </w:r>
            <w:r w:rsidR="000D26A7"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destacar determinados recursos de este banco.</w:t>
            </w:r>
          </w:p>
          <w:p w:rsidR="000D26A7" w:rsidRPr="00BE2EFA" w:rsidRDefault="000D26A7" w:rsidP="000D26A7">
            <w:pPr>
              <w:pStyle w:val="Prrafodelista"/>
              <w:numPr>
                <w:ilvl w:val="0"/>
                <w:numId w:val="3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Responder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 xml:space="preserve">a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cualquier pregunta que puedan tener los participantes.</w:t>
            </w:r>
          </w:p>
          <w:p w:rsidR="00B05FDB" w:rsidRPr="00D8199F" w:rsidRDefault="000D26A7" w:rsidP="00D8199F">
            <w:pPr>
              <w:pStyle w:val="Prrafodelista"/>
              <w:numPr>
                <w:ilvl w:val="0"/>
                <w:numId w:val="33"/>
              </w:numPr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 w:eastAsia="en-US"/>
              </w:rPr>
              <w:t>Permitir que los participantes puedan opinar sobre sus experiencias en el programa de formación rellenando una ficha.</w:t>
            </w:r>
          </w:p>
        </w:tc>
        <w:tc>
          <w:tcPr>
            <w:tcW w:w="2480" w:type="dxa"/>
          </w:tcPr>
          <w:p w:rsidR="00B05FDB" w:rsidRPr="00BE2EFA" w:rsidRDefault="000D26A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Diapositivas</w:t>
            </w:r>
          </w:p>
          <w:p w:rsidR="000D26A7" w:rsidRPr="00BE2EFA" w:rsidRDefault="000D26A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Estudio independiente 5</w:t>
            </w:r>
          </w:p>
          <w:p w:rsidR="000D26A7" w:rsidRPr="00BE2EFA" w:rsidRDefault="004C4FD7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Proyector</w:t>
            </w:r>
            <w:r w:rsidR="000D26A7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altavoces</w:t>
            </w:r>
          </w:p>
          <w:p w:rsidR="000D26A7" w:rsidRPr="00BE2EFA" w:rsidRDefault="007C6BE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Ficha para organizar las actividades de </w:t>
            </w:r>
            <w:r w:rsidR="00E3454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formación</w:t>
            </w:r>
          </w:p>
          <w:p w:rsidR="007C6BEB" w:rsidRPr="00BE2EFA" w:rsidRDefault="007C6BE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Ficha para </w:t>
            </w:r>
            <w:r w:rsidR="00E3454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recoger 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opiniones</w:t>
            </w:r>
          </w:p>
          <w:p w:rsidR="007C6BEB" w:rsidRPr="00BE2EFA" w:rsidRDefault="007C6BE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Bolígrafos</w:t>
            </w:r>
          </w:p>
          <w:p w:rsidR="00B05FDB" w:rsidRPr="00BE2EFA" w:rsidRDefault="007C6BE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Dispositivos electrónicos </w:t>
            </w:r>
            <w:r w:rsidR="00E3454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(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como ordenadores p</w:t>
            </w:r>
            <w:r w:rsidR="00E3454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ortátiles,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tabletas</w:t>
            </w:r>
            <w:r w:rsidR="00E3454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, </w:t>
            </w:r>
            <w:r w:rsidR="00D8199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móviles</w:t>
            </w:r>
            <w:r w:rsidR="00E3454F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)</w:t>
            </w:r>
          </w:p>
        </w:tc>
        <w:tc>
          <w:tcPr>
            <w:tcW w:w="1595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1, 2, 3, 4, 5, 6 </w:t>
            </w:r>
            <w:r w:rsidR="000D26A7"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y</w:t>
            </w: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7</w:t>
            </w:r>
          </w:p>
        </w:tc>
        <w:tc>
          <w:tcPr>
            <w:tcW w:w="1463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</w:p>
        </w:tc>
      </w:tr>
      <w:tr w:rsidR="00B05FDB" w:rsidRPr="00BE2EFA" w:rsidTr="00B05FDB">
        <w:trPr>
          <w:trHeight w:val="233"/>
        </w:trPr>
        <w:tc>
          <w:tcPr>
            <w:tcW w:w="1402" w:type="dxa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lastRenderedPageBreak/>
              <w:t>5 horas y media</w:t>
            </w:r>
          </w:p>
        </w:tc>
        <w:tc>
          <w:tcPr>
            <w:tcW w:w="12594" w:type="dxa"/>
            <w:gridSpan w:val="4"/>
          </w:tcPr>
          <w:p w:rsidR="00B05FDB" w:rsidRPr="00BE2EFA" w:rsidRDefault="00B05FDB" w:rsidP="00BE2EFA">
            <w:pP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E2EFA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FIN DEL QUINTO DÍA</w:t>
            </w:r>
          </w:p>
        </w:tc>
      </w:tr>
    </w:tbl>
    <w:p w:rsidR="00B05FDB" w:rsidRPr="00BE2EFA" w:rsidRDefault="00B05FDB" w:rsidP="00967110">
      <w:pPr>
        <w:rPr>
          <w:lang w:val="es-ES"/>
        </w:rPr>
      </w:pPr>
    </w:p>
    <w:p w:rsidR="0035699E" w:rsidRPr="00BE2EFA" w:rsidRDefault="0035699E" w:rsidP="0035699E">
      <w:pPr>
        <w:rPr>
          <w:rFonts w:ascii="Franklin Gothic Book" w:eastAsia="Calibri" w:hAnsi="Franklin Gothic Book"/>
          <w:color w:val="7F7F7F"/>
          <w:szCs w:val="22"/>
          <w:lang w:val="es-ES"/>
        </w:rPr>
      </w:pPr>
    </w:p>
    <w:p w:rsidR="007C6BEB" w:rsidRPr="00BE2EFA" w:rsidRDefault="007C6BEB" w:rsidP="0035699E">
      <w:pPr>
        <w:rPr>
          <w:rFonts w:ascii="Franklin Gothic Book" w:eastAsia="Calibri" w:hAnsi="Franklin Gothic Book"/>
          <w:color w:val="7F7F7F"/>
          <w:szCs w:val="22"/>
          <w:lang w:val="es-ES"/>
        </w:rPr>
      </w:pPr>
      <w:r w:rsidRPr="00BE2EFA">
        <w:rPr>
          <w:rFonts w:ascii="Franklin Gothic Book" w:eastAsia="Calibri" w:hAnsi="Franklin Gothic Book"/>
          <w:color w:val="7F7F7F"/>
          <w:szCs w:val="22"/>
          <w:lang w:val="es-ES"/>
        </w:rPr>
        <w:t xml:space="preserve">Actividades posteriores al programa </w:t>
      </w:r>
      <w:r w:rsidR="00FC5C62">
        <w:rPr>
          <w:rFonts w:ascii="Franklin Gothic Book" w:eastAsia="Calibri" w:hAnsi="Franklin Gothic Book"/>
          <w:color w:val="7F7F7F"/>
          <w:szCs w:val="22"/>
          <w:lang w:val="es-ES"/>
        </w:rPr>
        <w:t>formativo</w:t>
      </w:r>
      <w:r w:rsidRPr="00BE2EFA">
        <w:rPr>
          <w:rFonts w:ascii="Franklin Gothic Book" w:eastAsia="Calibri" w:hAnsi="Franklin Gothic Book"/>
          <w:color w:val="7F7F7F"/>
          <w:szCs w:val="22"/>
          <w:lang w:val="es-ES"/>
        </w:rPr>
        <w:t>:</w:t>
      </w:r>
    </w:p>
    <w:p w:rsidR="0035699E" w:rsidRPr="00BE2EFA" w:rsidRDefault="0035699E" w:rsidP="0035699E">
      <w:pPr>
        <w:rPr>
          <w:rFonts w:ascii="Franklin Gothic Book" w:eastAsia="Calibri" w:hAnsi="Franklin Gothic Book"/>
          <w:color w:val="7F7F7F"/>
          <w:szCs w:val="22"/>
          <w:lang w:val="es-ES"/>
        </w:rPr>
      </w:pPr>
    </w:p>
    <w:p w:rsidR="007C6BEB" w:rsidRPr="00BE2EFA" w:rsidRDefault="007C6BEB" w:rsidP="0035699E">
      <w:pPr>
        <w:pStyle w:val="Prrafodelista"/>
        <w:numPr>
          <w:ilvl w:val="0"/>
          <w:numId w:val="39"/>
        </w:numPr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</w:pP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Recopilar los documentos </w:t>
      </w:r>
      <w:r w:rsidR="00FC5C62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de evaluación y</w:t>
      </w: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supervisión como los regis</w:t>
      </w:r>
      <w:r w:rsidR="00FC5C62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tros y las fichas y entregárselos a los organizadores </w:t>
      </w: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de la formación y/o a las organizaciones que financian el programa.</w:t>
      </w:r>
    </w:p>
    <w:p w:rsidR="0035699E" w:rsidRPr="00BE2EFA" w:rsidRDefault="007C6BEB" w:rsidP="0035699E">
      <w:pPr>
        <w:pStyle w:val="Prrafodelista"/>
        <w:numPr>
          <w:ilvl w:val="0"/>
          <w:numId w:val="39"/>
        </w:numPr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</w:pP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Proporcionar el asesoramiento y el apoyo </w:t>
      </w:r>
      <w:r w:rsidR="00FC5C62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adecuado a los nuevos conservadores</w:t>
      </w:r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de contenidos digitales</w:t>
      </w:r>
      <w:r w:rsidR="0035699E"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. Cada equipo </w:t>
      </w:r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del proyecto </w:t>
      </w:r>
      <w:proofErr w:type="spellStart"/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Our</w:t>
      </w:r>
      <w:proofErr w:type="spellEnd"/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</w:t>
      </w:r>
      <w:proofErr w:type="spellStart"/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Voices</w:t>
      </w:r>
      <w:proofErr w:type="spellEnd"/>
      <w:r w:rsidR="00FC5C62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se</w:t>
      </w:r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beneficiará</w:t>
      </w:r>
      <w:r w:rsidR="0035699E"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de lo siguiente:</w:t>
      </w:r>
    </w:p>
    <w:p w:rsidR="0035699E" w:rsidRPr="00BE2EFA" w:rsidRDefault="0035699E" w:rsidP="0035699E">
      <w:pPr>
        <w:pStyle w:val="Prrafodelista"/>
        <w:numPr>
          <w:ilvl w:val="0"/>
          <w:numId w:val="41"/>
        </w:numPr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</w:pP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Una reunión </w:t>
      </w:r>
      <w:r w:rsidR="00FC5C62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online</w:t>
      </w: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para debatir y c</w:t>
      </w:r>
      <w:r w:rsidR="00FC5C62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ompletar los planes formativos</w:t>
      </w: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locales </w:t>
      </w:r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antes de</w:t>
      </w: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l comienzo de la formación.</w:t>
      </w:r>
    </w:p>
    <w:p w:rsidR="007C6BEB" w:rsidRPr="00BE2EFA" w:rsidRDefault="0035699E" w:rsidP="0035699E">
      <w:pPr>
        <w:pStyle w:val="Prrafodelista"/>
        <w:numPr>
          <w:ilvl w:val="0"/>
          <w:numId w:val="41"/>
        </w:numPr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</w:pP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Apoyo a distancia cuando se estén impartiendo las actividades piloto de </w:t>
      </w:r>
      <w:r w:rsidR="00FC5C62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conservación</w:t>
      </w: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digital.</w:t>
      </w:r>
    </w:p>
    <w:p w:rsidR="0035699E" w:rsidRPr="00BE2EFA" w:rsidRDefault="00FC5C62" w:rsidP="0035699E">
      <w:pPr>
        <w:pStyle w:val="Prrafodelista"/>
        <w:numPr>
          <w:ilvl w:val="0"/>
          <w:numId w:val="41"/>
        </w:numPr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</w:pPr>
      <w:r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Una reunión online </w:t>
      </w:r>
      <w:r w:rsidR="0035699E"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para reflexionar sobre las actividades impartidas y hablar sobre los próximos avances.</w:t>
      </w:r>
    </w:p>
    <w:p w:rsidR="0035699E" w:rsidRPr="00BE2EFA" w:rsidRDefault="0035699E" w:rsidP="0035699E">
      <w:pPr>
        <w:pStyle w:val="Prrafodelista"/>
        <w:numPr>
          <w:ilvl w:val="0"/>
          <w:numId w:val="42"/>
        </w:numPr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</w:pP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Subir a la plataforma </w:t>
      </w:r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del proyecto </w:t>
      </w:r>
      <w:proofErr w:type="spellStart"/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Our</w:t>
      </w:r>
      <w:proofErr w:type="spellEnd"/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</w:t>
      </w:r>
      <w:proofErr w:type="spellStart"/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Voices</w:t>
      </w:r>
      <w:proofErr w:type="spellEnd"/>
      <w:r w:rsidR="00E5298C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todos </w:t>
      </w: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los documentos impresos o las fichas creadas</w:t>
      </w:r>
      <w:r w:rsidR="003E4349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>, por ejemplo, las</w:t>
      </w:r>
      <w:r w:rsidRPr="00BE2EFA">
        <w:rPr>
          <w:rFonts w:ascii="Franklin Gothic Book" w:eastAsia="Calibri" w:hAnsi="Franklin Gothic Book"/>
          <w:color w:val="7F7F7F"/>
          <w:sz w:val="24"/>
          <w:szCs w:val="22"/>
          <w:lang w:val="es-ES" w:eastAsia="en-US"/>
        </w:rPr>
        <w:t xml:space="preserve"> fotos o las hojas del rotafolio.</w:t>
      </w:r>
    </w:p>
    <w:p w:rsidR="0035699E" w:rsidRPr="00BE2EFA" w:rsidRDefault="0035699E" w:rsidP="0035699E">
      <w:pPr>
        <w:pStyle w:val="Prrafodelista"/>
        <w:rPr>
          <w:lang w:val="es-ES"/>
        </w:rPr>
      </w:pPr>
    </w:p>
    <w:p w:rsidR="0035699E" w:rsidRPr="00BE2EFA" w:rsidRDefault="0035699E" w:rsidP="0035699E">
      <w:pPr>
        <w:pStyle w:val="Prrafodelista"/>
        <w:rPr>
          <w:lang w:val="es-ES"/>
        </w:rPr>
        <w:sectPr w:rsidR="0035699E" w:rsidRPr="00BE2EFA" w:rsidSect="00636D64">
          <w:pgSz w:w="16840" w:h="11900" w:orient="landscape"/>
          <w:pgMar w:top="1701" w:right="1417" w:bottom="1701" w:left="1417" w:header="708" w:footer="708" w:gutter="0"/>
          <w:cols w:space="708"/>
          <w:docGrid w:linePitch="360"/>
        </w:sectPr>
      </w:pPr>
    </w:p>
    <w:p w:rsidR="0035699E" w:rsidRPr="001A5AB4" w:rsidRDefault="00536575" w:rsidP="00536575">
      <w:pPr>
        <w:rPr>
          <w:rFonts w:ascii="Franklin Gothic Demi Cond" w:eastAsia="Calibri" w:hAnsi="Franklin Gothic Demi Cond" w:cs="Times New Roman"/>
          <w:color w:val="EB3699"/>
          <w:sz w:val="36"/>
          <w:lang w:val="es-ES"/>
        </w:rPr>
      </w:pPr>
      <w:r w:rsidRPr="001A5AB4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lastRenderedPageBreak/>
        <w:t xml:space="preserve">FICHA </w:t>
      </w:r>
      <w:r w:rsidR="00FC5C62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 xml:space="preserve">DE </w:t>
      </w:r>
      <w:r w:rsidRPr="001A5AB4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>AUTO</w:t>
      </w:r>
      <w:r w:rsidR="00FC5C62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>-EVALUACIÓN</w:t>
      </w:r>
      <w:r w:rsidRPr="001A5AB4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 xml:space="preserve"> </w:t>
      </w:r>
      <w:r w:rsidR="00FC5C62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>DEL CONSERVADOR</w:t>
      </w:r>
      <w:r w:rsidR="00E5298C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 xml:space="preserve"> DE CONTENIDOS DIGITALES</w:t>
      </w:r>
      <w:r w:rsidR="001A5AB4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 xml:space="preserve"> </w:t>
      </w:r>
      <w:r w:rsidR="001A5AB4" w:rsidRPr="001A5AB4">
        <w:rPr>
          <w:rFonts w:ascii="Franklin Gothic Demi Cond" w:eastAsia="Calibri" w:hAnsi="Franklin Gothic Demi Cond" w:cs="Times New Roman"/>
          <w:color w:val="EB3699"/>
          <w:sz w:val="36"/>
          <w:lang w:val="es-ES"/>
        </w:rPr>
        <w:t>ANTERIOR A LA FORMACIÓN</w:t>
      </w:r>
    </w:p>
    <w:p w:rsidR="00536575" w:rsidRDefault="00536575" w:rsidP="00536575">
      <w:pPr>
        <w:rPr>
          <w:lang w:val="es-ES"/>
        </w:rPr>
      </w:pPr>
    </w:p>
    <w:p w:rsidR="00536575" w:rsidRPr="003E4349" w:rsidRDefault="00536575" w:rsidP="001A5AB4">
      <w:pPr>
        <w:tabs>
          <w:tab w:val="center" w:pos="4320"/>
          <w:tab w:val="right" w:pos="8640"/>
        </w:tabs>
        <w:jc w:val="both"/>
        <w:rPr>
          <w:rFonts w:ascii="Franklin Gothic Demi Cond" w:eastAsia="Calibri" w:hAnsi="Franklin Gothic Demi Cond" w:cs="Times New Roman"/>
          <w:color w:val="7F7F7F"/>
          <w:lang w:val="es-ES"/>
        </w:rPr>
      </w:pPr>
      <w:r w:rsidRPr="003E4349">
        <w:rPr>
          <w:rFonts w:ascii="Franklin Gothic Demi Cond" w:eastAsia="Calibri" w:hAnsi="Franklin Gothic Demi Cond" w:cs="Times New Roman"/>
          <w:color w:val="7F7F7F"/>
          <w:lang w:val="es-ES"/>
        </w:rPr>
        <w:t xml:space="preserve">TODOS LOS </w:t>
      </w:r>
      <w:r w:rsidR="00E5298C">
        <w:rPr>
          <w:rFonts w:ascii="Franklin Gothic Demi Cond" w:eastAsia="Calibri" w:hAnsi="Franklin Gothic Demi Cond" w:cs="Times New Roman"/>
          <w:color w:val="7F7F7F"/>
          <w:lang w:val="es-ES"/>
        </w:rPr>
        <w:t>PARTICIPANTES</w:t>
      </w:r>
      <w:r w:rsidR="00FC5C62">
        <w:rPr>
          <w:rFonts w:ascii="Franklin Gothic Demi Cond" w:eastAsia="Calibri" w:hAnsi="Franklin Gothic Demi Cond" w:cs="Times New Roman"/>
          <w:color w:val="7F7F7F"/>
          <w:lang w:val="es-ES"/>
        </w:rPr>
        <w:t xml:space="preserve"> DEL</w:t>
      </w:r>
      <w:r w:rsidRPr="003E4349">
        <w:rPr>
          <w:rFonts w:ascii="Franklin Gothic Demi Cond" w:eastAsia="Calibri" w:hAnsi="Franklin Gothic Demi Cond" w:cs="Times New Roman"/>
          <w:color w:val="7F7F7F"/>
          <w:lang w:val="es-ES"/>
        </w:rPr>
        <w:t xml:space="preserve"> PROGRAMA DE FORMACIÓN SOBRE </w:t>
      </w:r>
      <w:r w:rsidR="00FC5C62">
        <w:rPr>
          <w:rFonts w:ascii="Franklin Gothic Demi Cond" w:eastAsia="Calibri" w:hAnsi="Franklin Gothic Demi Cond" w:cs="Times New Roman"/>
          <w:color w:val="7F7F7F"/>
          <w:lang w:val="es-ES"/>
        </w:rPr>
        <w:t>CONSERVACIÓN</w:t>
      </w:r>
      <w:r w:rsidRPr="003E4349">
        <w:rPr>
          <w:rFonts w:ascii="Franklin Gothic Demi Cond" w:eastAsia="Calibri" w:hAnsi="Franklin Gothic Demi Cond" w:cs="Times New Roman"/>
          <w:color w:val="7F7F7F"/>
          <w:lang w:val="es-ES"/>
        </w:rPr>
        <w:t xml:space="preserve"> DIGITAL</w:t>
      </w:r>
      <w:r w:rsidR="00FC5C62">
        <w:rPr>
          <w:rFonts w:ascii="Franklin Gothic Demi Cond" w:eastAsia="Calibri" w:hAnsi="Franklin Gothic Demi Cond" w:cs="Times New Roman"/>
          <w:color w:val="7F7F7F"/>
          <w:lang w:val="es-ES"/>
        </w:rPr>
        <w:t xml:space="preserve"> DE HISTORIAS</w:t>
      </w:r>
      <w:r w:rsidRPr="003E4349">
        <w:rPr>
          <w:rFonts w:ascii="Franklin Gothic Demi Cond" w:eastAsia="Calibri" w:hAnsi="Franklin Gothic Demi Cond" w:cs="Times New Roman"/>
          <w:color w:val="7F7F7F"/>
          <w:lang w:val="es-ES"/>
        </w:rPr>
        <w:t xml:space="preserve"> DEBERÁN COMPLETAR ESTA FICHA ANTES DE COMENZAR LA FORMACIÓN. EL INSTRUCTOR TENDRÁ EN CUENTA SUS DATOS PARA DISEÑAR LA METODOLOGÍA DEL PROGRAMA QUE MÁS SE ADAPTE A SUS NECESIDADES DIDÁCTICAS.</w:t>
      </w:r>
    </w:p>
    <w:p w:rsidR="00536575" w:rsidRDefault="00536575" w:rsidP="0053657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72"/>
        <w:gridCol w:w="6042"/>
      </w:tblGrid>
      <w:tr w:rsidR="00536575" w:rsidRPr="00D22A8E" w:rsidTr="00DC2C3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5" w:rsidRPr="0058013C" w:rsidRDefault="00536575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/>
              </w:rPr>
              <w:t>NOMBRE</w:t>
            </w: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5" w:rsidRPr="0058013C" w:rsidRDefault="00536575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  <w:p w:rsidR="00536575" w:rsidRPr="0058013C" w:rsidRDefault="00536575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</w:p>
        </w:tc>
      </w:tr>
      <w:tr w:rsidR="00536575" w:rsidRPr="00C874D2" w:rsidTr="00DC2C3C">
        <w:tc>
          <w:tcPr>
            <w:tcW w:w="2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5" w:rsidRDefault="00536575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n-US"/>
              </w:rPr>
              <w:t>E-MAIL</w:t>
            </w:r>
          </w:p>
          <w:p w:rsidR="00536575" w:rsidRPr="0058013C" w:rsidRDefault="00536575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7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6575" w:rsidRPr="0058013C" w:rsidRDefault="00536575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</w:rPr>
            </w:pPr>
          </w:p>
        </w:tc>
      </w:tr>
    </w:tbl>
    <w:p w:rsidR="00536575" w:rsidRDefault="00536575" w:rsidP="0053657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714"/>
      </w:tblGrid>
      <w:tr w:rsidR="00BA4CD8" w:rsidRPr="00BA4CD8" w:rsidTr="00DC2C3C">
        <w:trPr>
          <w:trHeight w:val="2573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</w:pPr>
            <w:r w:rsidRPr="00BA4CD8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SOBRE USTED</w:t>
            </w: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color w:val="000000" w:themeColor="text1"/>
                <w:sz w:val="24"/>
                <w:szCs w:val="24"/>
                <w:lang w:val="es-ES"/>
              </w:rPr>
            </w:pPr>
            <w:r w:rsidRPr="00BA4CD8">
              <w:rPr>
                <w:rFonts w:ascii="Arial" w:hAnsi="Arial"/>
                <w:b/>
                <w:color w:val="000000" w:themeColor="text1"/>
                <w:sz w:val="24"/>
                <w:szCs w:val="24"/>
                <w:lang w:val="es-ES"/>
              </w:rPr>
              <w:t xml:space="preserve"> </w:t>
            </w: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A4CD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Escr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iba una pequeña bi</w:t>
            </w:r>
            <w:r w:rsidRPr="00BA4CD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ografí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a donde hable sobre estos temas: </w:t>
            </w:r>
          </w:p>
          <w:p w:rsidR="00BA4CD8" w:rsidRDefault="00BA4CD8" w:rsidP="00BA4CD8">
            <w:pPr>
              <w:numPr>
                <w:ilvl w:val="0"/>
                <w:numId w:val="43"/>
              </w:num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 w:rsidRPr="00BA4CD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Su profesión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o experiencia laboral, incluyendo </w:t>
            </w:r>
            <w:r w:rsidR="001A5AB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su </w:t>
            </w:r>
            <w:r w:rsidR="00E5298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experiencia como </w:t>
            </w:r>
            <w:r w:rsidR="00FC5C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formador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y </w:t>
            </w:r>
            <w:r w:rsidR="008117AD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narrativa digit</w:t>
            </w:r>
            <w:r w:rsidR="00E5298C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al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.</w:t>
            </w:r>
          </w:p>
          <w:p w:rsidR="00BA4CD8" w:rsidRDefault="00BA4CD8" w:rsidP="00BA4CD8">
            <w:pPr>
              <w:numPr>
                <w:ilvl w:val="0"/>
                <w:numId w:val="43"/>
              </w:num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Aficiones e intereses.</w:t>
            </w:r>
          </w:p>
          <w:p w:rsidR="00BA4CD8" w:rsidRDefault="00BA4CD8" w:rsidP="00BA4CD8">
            <w:pPr>
              <w:numPr>
                <w:ilvl w:val="0"/>
                <w:numId w:val="43"/>
              </w:num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Personalidad.</w:t>
            </w:r>
          </w:p>
          <w:p w:rsidR="00BA4CD8" w:rsidRPr="00FC5C62" w:rsidRDefault="00E5298C" w:rsidP="00DC2C3C">
            <w:pPr>
              <w:numPr>
                <w:ilvl w:val="0"/>
                <w:numId w:val="43"/>
              </w:numPr>
              <w:tabs>
                <w:tab w:val="center" w:pos="4320"/>
                <w:tab w:val="right" w:pos="8640"/>
              </w:tabs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Necesidades didáctica</w:t>
            </w:r>
            <w:r w:rsidR="00BA4CD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(</w:t>
            </w:r>
            <w:r w:rsidR="00BA4CD8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como discapacidades visuales o de audición, dislexia, etc.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)</w:t>
            </w:r>
          </w:p>
        </w:tc>
      </w:tr>
      <w:tr w:rsidR="00BA4CD8" w:rsidRPr="00BA4CD8" w:rsidTr="00DC2C3C">
        <w:trPr>
          <w:trHeight w:val="1619"/>
        </w:trPr>
        <w:tc>
          <w:tcPr>
            <w:tcW w:w="9956" w:type="dxa"/>
            <w:tcBorders>
              <w:top w:val="single" w:sz="4" w:space="0" w:color="000000"/>
              <w:left w:val="single" w:sz="4" w:space="0" w:color="000000"/>
              <w:bottom w:val="single" w:sz="4" w:space="0" w:color="7F7F7F" w:themeColor="text1" w:themeTint="80"/>
              <w:right w:val="single" w:sz="4" w:space="0" w:color="000000"/>
            </w:tcBorders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  <w:tr w:rsidR="00BA4CD8" w:rsidRPr="00BA4CD8" w:rsidTr="00DC2C3C">
        <w:trPr>
          <w:trHeight w:val="1214"/>
        </w:trPr>
        <w:tc>
          <w:tcPr>
            <w:tcW w:w="9956" w:type="dxa"/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</w:pPr>
            <w:r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MOTIVACIONES</w:t>
            </w: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FC5C62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Díganos por</w:t>
            </w:r>
            <w:r w:rsidR="001A5AB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qué asiste a la formación y cuá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les son sus motivaciones para aprender más sobre la </w:t>
            </w:r>
            <w:r w:rsidR="00FC5C6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conservación y gestión de</w:t>
            </w:r>
            <w:r w:rsidR="00941FD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contenidos digitales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. También puede hablarnos </w:t>
            </w:r>
            <w:r w:rsidR="00941FD2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sobre cómo piensa que 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utili</w:t>
            </w:r>
            <w:r w:rsidR="001A5AB4"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>zará</w:t>
            </w:r>
            <w:r>
              <w:rPr>
                <w:rFonts w:ascii="Franklin Gothic Book" w:eastAsia="Calibri" w:hAnsi="Franklin Gothic Book"/>
                <w:color w:val="7F7F7F"/>
                <w:sz w:val="24"/>
                <w:lang w:val="es-ES"/>
              </w:rPr>
              <w:t xml:space="preserve"> lo aprendido durante la formación.</w:t>
            </w:r>
          </w:p>
        </w:tc>
      </w:tr>
      <w:tr w:rsidR="00BA4CD8" w:rsidRPr="00BA4CD8" w:rsidTr="00DC2C3C">
        <w:trPr>
          <w:trHeight w:val="1619"/>
        </w:trPr>
        <w:tc>
          <w:tcPr>
            <w:tcW w:w="9956" w:type="dxa"/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  <w:lang w:val="es-ES"/>
              </w:rPr>
            </w:pPr>
          </w:p>
        </w:tc>
      </w:tr>
    </w:tbl>
    <w:p w:rsidR="00536575" w:rsidRPr="00BA4CD8" w:rsidRDefault="00536575" w:rsidP="00536575">
      <w:pPr>
        <w:rPr>
          <w:lang w:val="es-ES"/>
        </w:rPr>
      </w:pPr>
    </w:p>
    <w:p w:rsidR="00BA4CD8" w:rsidRPr="00BA4CD8" w:rsidRDefault="00BA4CD8" w:rsidP="00536575">
      <w:pPr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059"/>
        <w:gridCol w:w="1321"/>
        <w:gridCol w:w="1327"/>
        <w:gridCol w:w="1381"/>
        <w:gridCol w:w="1400"/>
      </w:tblGrid>
      <w:tr w:rsidR="00BA4CD8" w:rsidRPr="00BA4CD8" w:rsidTr="00BA4CD8">
        <w:tc>
          <w:tcPr>
            <w:tcW w:w="848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7F7F7F" w:themeColor="text1" w:themeTint="80"/>
              <w:right w:val="single" w:sz="4" w:space="0" w:color="000000" w:themeColor="text1"/>
            </w:tcBorders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Demi Cond" w:eastAsia="Calibri" w:hAnsi="Franklin Gothic Demi Cond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Demi Cond" w:eastAsia="Calibri" w:hAnsi="Franklin Gothic Demi Cond"/>
                <w:color w:val="7F7F7F" w:themeColor="text1" w:themeTint="80"/>
                <w:sz w:val="24"/>
                <w:szCs w:val="24"/>
                <w:lang w:val="es-ES"/>
              </w:rPr>
              <w:t>HABILIDADES Y CAPACIDADES</w:t>
            </w: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b/>
                <w:color w:val="7F7F7F" w:themeColor="text1" w:themeTint="80"/>
                <w:sz w:val="24"/>
                <w:szCs w:val="24"/>
                <w:lang w:val="es-ES"/>
              </w:rPr>
            </w:pP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¿Cómo calificaría sus habilidades en los siguientes contextos? Señale la casilla corre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sp</w:t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ondiente. 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FC5C62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Uso de</w:t>
            </w:r>
            <w:r w:rsidR="00BA4CD8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 equipo de grabación como cámaras réflex digitales, cámaras de vídeo, micrófonos portátiles, etc.</w:t>
            </w:r>
            <w:r w:rsidR="00BA4CD8" w:rsidRPr="00BA4CD8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 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6CBD4AF" wp14:editId="74AB165D">
                  <wp:extent cx="208280" cy="208280"/>
                  <wp:effectExtent l="0" t="0" r="0" b="0"/>
                  <wp:docPr id="95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6285D0FD" wp14:editId="42AF66A2">
                  <wp:extent cx="208280" cy="208280"/>
                  <wp:effectExtent l="0" t="0" r="0" b="0"/>
                  <wp:docPr id="5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5E011DD5" wp14:editId="6BE24B12">
                  <wp:extent cx="208280" cy="208280"/>
                  <wp:effectExtent l="0" t="0" r="0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DC2C3C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6366D172" wp14:editId="7A7DEF6E">
                  <wp:extent cx="208280" cy="208280"/>
                  <wp:effectExtent l="0" t="0" r="0" b="0"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FC5C62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Uso de móviles</w:t>
            </w:r>
            <w:r w:rsidR="00BA4CD8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 y tablet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a</w:t>
            </w:r>
            <w:r w:rsidR="00BA4CD8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s para grabar vídeos, publicar contenido en Internet, etc.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16C61955" wp14:editId="48C6935E">
                  <wp:extent cx="208280" cy="208280"/>
                  <wp:effectExtent l="0" t="0" r="0" b="0"/>
                  <wp:docPr id="2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05104D8D" wp14:editId="5D7BC9E0">
                  <wp:extent cx="208280" cy="208280"/>
                  <wp:effectExtent l="0" t="0" r="0" b="0"/>
                  <wp:docPr id="6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0FC844B" wp14:editId="226C1CFF">
                  <wp:extent cx="208280" cy="208280"/>
                  <wp:effectExtent l="0" t="0" r="0" b="0"/>
                  <wp:docPr id="3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8A11DE8" wp14:editId="48051AC2">
                  <wp:extent cx="208280" cy="208280"/>
                  <wp:effectExtent l="0" t="0" r="0" b="0"/>
                  <wp:docPr id="3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rPr>
          <w:trHeight w:val="83"/>
        </w:trPr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Subir contenido digital a Internet.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0FF52E92" wp14:editId="4C084053">
                  <wp:extent cx="208280" cy="208280"/>
                  <wp:effectExtent l="0" t="0" r="0" b="0"/>
                  <wp:docPr id="53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3988D36" wp14:editId="3E6E4162">
                  <wp:extent cx="208280" cy="208280"/>
                  <wp:effectExtent l="0" t="0" r="0" b="0"/>
                  <wp:docPr id="54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6CF34AE" wp14:editId="7624B626">
                  <wp:extent cx="208280" cy="208280"/>
                  <wp:effectExtent l="0" t="0" r="0" b="0"/>
                  <wp:docPr id="5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96CBFD2" wp14:editId="5C07CA68">
                  <wp:extent cx="208280" cy="208280"/>
                  <wp:effectExtent l="0" t="0" r="0" b="0"/>
                  <wp:docPr id="5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Usar </w:t>
            </w:r>
            <w:r w:rsidR="00FC5C62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el proyector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1E820D2F" wp14:editId="7E407E97">
                  <wp:extent cx="208280" cy="208280"/>
                  <wp:effectExtent l="0" t="0" r="0" b="0"/>
                  <wp:docPr id="57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0B4561BE" wp14:editId="7FC3654D">
                  <wp:extent cx="208280" cy="208280"/>
                  <wp:effectExtent l="0" t="0" r="0" b="0"/>
                  <wp:docPr id="5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06122C6B" wp14:editId="023EB8A7">
                  <wp:extent cx="208280" cy="208280"/>
                  <wp:effectExtent l="0" t="0" r="0" b="0"/>
                  <wp:docPr id="61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3B3E7F7D" wp14:editId="67ADA751">
                  <wp:extent cx="208280" cy="208280"/>
                  <wp:effectExtent l="0" t="0" r="0" b="0"/>
                  <wp:docPr id="6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Editar vídeos y audio.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8E3785F" wp14:editId="498DD7F0">
                  <wp:extent cx="208280" cy="208280"/>
                  <wp:effectExtent l="0" t="0" r="0" b="0"/>
                  <wp:docPr id="66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61A1DCBD" wp14:editId="199E349A">
                  <wp:extent cx="208280" cy="208280"/>
                  <wp:effectExtent l="0" t="0" r="0" b="0"/>
                  <wp:docPr id="6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6554A7AC" wp14:editId="7BB1665F">
                  <wp:extent cx="208280" cy="208280"/>
                  <wp:effectExtent l="0" t="0" r="0" b="0"/>
                  <wp:docPr id="6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5FB13223" wp14:editId="2BDD4AA6">
                  <wp:extent cx="208280" cy="208280"/>
                  <wp:effectExtent l="0" t="0" r="0" b="0"/>
                  <wp:docPr id="6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Resolver problemas técnicos.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09006A89" wp14:editId="7003B97F">
                  <wp:extent cx="208280" cy="208280"/>
                  <wp:effectExtent l="0" t="0" r="0" b="0"/>
                  <wp:docPr id="70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59F03206" wp14:editId="6EBBF7CE">
                  <wp:extent cx="208280" cy="208280"/>
                  <wp:effectExtent l="0" t="0" r="0" b="0"/>
                  <wp:docPr id="71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3C1E7BB1" wp14:editId="787C17D4">
                  <wp:extent cx="208280" cy="208280"/>
                  <wp:effectExtent l="0" t="0" r="0" b="0"/>
                  <wp:docPr id="72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4BAB1ABF" wp14:editId="7E2DFF9A">
                  <wp:extent cx="208280" cy="208280"/>
                  <wp:effectExtent l="0" t="0" r="0" b="0"/>
                  <wp:docPr id="73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Habilidades para el diseño gráfico.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A3242B2" wp14:editId="7535969B">
                  <wp:extent cx="208280" cy="208280"/>
                  <wp:effectExtent l="0" t="0" r="0" b="0"/>
                  <wp:docPr id="74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3DFB777" wp14:editId="588E0D25">
                  <wp:extent cx="208280" cy="208280"/>
                  <wp:effectExtent l="0" t="0" r="0" b="0"/>
                  <wp:docPr id="75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5C9B3821" wp14:editId="49C53536">
                  <wp:extent cx="208280" cy="208280"/>
                  <wp:effectExtent l="0" t="0" r="0" b="0"/>
                  <wp:docPr id="76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D972FAF" wp14:editId="1C0D28F7">
                  <wp:extent cx="208280" cy="208280"/>
                  <wp:effectExtent l="0" t="0" r="0" b="0"/>
                  <wp:docPr id="77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Habilidades </w:t>
            </w:r>
            <w:r w:rsidR="001A5AB4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escritas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como </w:t>
            </w:r>
            <w:r w:rsidR="001A5AB4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redactar</w:t>
            </w:r>
            <w:r w:rsidR="00FC5C62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 y difundir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 </w:t>
            </w:r>
            <w:r w:rsidR="00FC5C62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informes, blogs, boletines</w:t>
            </w:r>
            <w:r w:rsidR="00ED3A13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, etc.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4FAC1183" wp14:editId="17289C12">
                  <wp:extent cx="208280" cy="208280"/>
                  <wp:effectExtent l="0" t="0" r="0" b="0"/>
                  <wp:docPr id="78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0BF80AFA" wp14:editId="45C9C148">
                  <wp:extent cx="208280" cy="208280"/>
                  <wp:effectExtent l="0" t="0" r="0" b="0"/>
                  <wp:docPr id="79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6808C44A" wp14:editId="335F429F">
                  <wp:extent cx="208280" cy="208280"/>
                  <wp:effectExtent l="0" t="0" r="0" b="0"/>
                  <wp:docPr id="80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688B8B47" wp14:editId="4C6B0180">
                  <wp:extent cx="208280" cy="208280"/>
                  <wp:effectExtent l="0" t="0" r="0" b="0"/>
                  <wp:docPr id="81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ED3A13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Habilidades orales como hacer presentaciones, organizar reuniones y foros.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100C0FE" wp14:editId="44F8C90F">
                  <wp:extent cx="208280" cy="208280"/>
                  <wp:effectExtent l="0" t="0" r="0" b="0"/>
                  <wp:docPr id="83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174616CC" wp14:editId="76E55B7C">
                  <wp:extent cx="208280" cy="208280"/>
                  <wp:effectExtent l="0" t="0" r="0" b="0"/>
                  <wp:docPr id="84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57F399E8" wp14:editId="37644ED8">
                  <wp:extent cx="208280" cy="208280"/>
                  <wp:effectExtent l="0" t="0" r="0" b="0"/>
                  <wp:docPr id="85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1E318E16" wp14:editId="6E249EC2">
                  <wp:extent cx="208280" cy="208280"/>
                  <wp:effectExtent l="0" t="0" r="0" b="0"/>
                  <wp:docPr id="86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ED3A13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Organizar programas de formación en entornos educativos informales.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51AF6B39" wp14:editId="51B14E09">
                  <wp:extent cx="208280" cy="208280"/>
                  <wp:effectExtent l="0" t="0" r="0" b="0"/>
                  <wp:docPr id="87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1A0B916E" wp14:editId="48D6DA7D">
                  <wp:extent cx="208280" cy="208280"/>
                  <wp:effectExtent l="0" t="0" r="0" b="0"/>
                  <wp:docPr id="88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588C9B8" wp14:editId="1BAF8FA8">
                  <wp:extent cx="208280" cy="208280"/>
                  <wp:effectExtent l="0" t="0" r="0" b="0"/>
                  <wp:docPr id="89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3926E497" wp14:editId="241C566A">
                  <wp:extent cx="208280" cy="208280"/>
                  <wp:effectExtent l="0" t="0" r="0" b="0"/>
                  <wp:docPr id="90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ED3A13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Impartir una formación en lugares nuevos.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6A50F13" wp14:editId="2540103D">
                  <wp:extent cx="208280" cy="208280"/>
                  <wp:effectExtent l="0" t="0" r="0" b="0"/>
                  <wp:docPr id="91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5BBC0D0" wp14:editId="2EE0BE6F">
                  <wp:extent cx="208280" cy="208280"/>
                  <wp:effectExtent l="0" t="0" r="0" b="0"/>
                  <wp:docPr id="92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EF67E1D" wp14:editId="51511DEA">
                  <wp:extent cx="208280" cy="208280"/>
                  <wp:effectExtent l="0" t="0" r="0" b="0"/>
                  <wp:docPr id="9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FF56BC2" wp14:editId="7533AB78">
                  <wp:extent cx="208280" cy="208280"/>
                  <wp:effectExtent l="0" t="0" r="0" b="0"/>
                  <wp:docPr id="94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ED3A13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Supervisar actividades de formación, proyectos y voluntariados.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9C35F5A" wp14:editId="572E08E3">
                  <wp:extent cx="208280" cy="208280"/>
                  <wp:effectExtent l="0" t="0" r="0" b="0"/>
                  <wp:docPr id="102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1C17DCC9" wp14:editId="5A7DC935">
                  <wp:extent cx="208280" cy="208280"/>
                  <wp:effectExtent l="0" t="0" r="0" b="0"/>
                  <wp:docPr id="103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69CED51" wp14:editId="6D4907F3">
                  <wp:extent cx="208280" cy="208280"/>
                  <wp:effectExtent l="0" t="0" r="0" b="0"/>
                  <wp:docPr id="104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25C2F914" wp14:editId="43DA3B39">
                  <wp:extent cx="208280" cy="208280"/>
                  <wp:effectExtent l="0" t="0" r="0" b="0"/>
                  <wp:docPr id="10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  <w:tr w:rsidR="00BA4CD8" w:rsidRPr="00BA4CD8" w:rsidTr="00BA4CD8">
        <w:trPr>
          <w:trHeight w:val="188"/>
        </w:trPr>
        <w:tc>
          <w:tcPr>
            <w:tcW w:w="30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ED3A13" w:rsidRDefault="00941FD2" w:rsidP="00941FD2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</w:pPr>
            <w:r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 xml:space="preserve">Conocimiento y capacidad de aplicar </w:t>
            </w:r>
            <w:r w:rsidR="00ED3A13" w:rsidRPr="00ED3A13">
              <w:rPr>
                <w:rFonts w:ascii="Franklin Gothic Book" w:hAnsi="Franklin Gothic Book"/>
                <w:color w:val="7F7F7F" w:themeColor="text1" w:themeTint="80"/>
                <w:sz w:val="24"/>
                <w:lang w:val="es-ES"/>
              </w:rPr>
              <w:t>la narración digital.</w:t>
            </w:r>
          </w:p>
        </w:tc>
        <w:tc>
          <w:tcPr>
            <w:tcW w:w="13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53809B0D" wp14:editId="07C91DD0">
                  <wp:extent cx="208280" cy="208280"/>
                  <wp:effectExtent l="0" t="0" r="0" b="0"/>
                  <wp:docPr id="106" name="Picture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Muy bueno</w:t>
            </w:r>
          </w:p>
        </w:tc>
        <w:tc>
          <w:tcPr>
            <w:tcW w:w="1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4989711B" wp14:editId="38C4E9A8">
                  <wp:extent cx="208280" cy="208280"/>
                  <wp:effectExtent l="0" t="0" r="0" b="0"/>
                  <wp:docPr id="107" name="Picture 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Bueno</w:t>
            </w:r>
          </w:p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</w:p>
        </w:tc>
        <w:tc>
          <w:tcPr>
            <w:tcW w:w="13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7544AB7E" wp14:editId="6673FC54">
                  <wp:extent cx="208280" cy="208280"/>
                  <wp:effectExtent l="0" t="0" r="0" b="0"/>
                  <wp:docPr id="108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</w:t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Normal</w:t>
            </w:r>
          </w:p>
        </w:tc>
        <w:tc>
          <w:tcPr>
            <w:tcW w:w="14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A4CD8" w:rsidRPr="00BA4CD8" w:rsidRDefault="00BA4CD8" w:rsidP="00BA4CD8">
            <w:pPr>
              <w:tabs>
                <w:tab w:val="center" w:pos="4320"/>
                <w:tab w:val="right" w:pos="8640"/>
              </w:tabs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</w:pP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begin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 PRIVATE "&lt;INPUT TYPE=\"CHECKBOX\"&gt;" </w:instrText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 w:rsidRPr="00BA4CD8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instrText xml:space="preserve">MACROBUTTON HTMLDirect </w:instrText>
            </w:r>
            <w:r w:rsidRPr="00BA4CD8">
              <w:rPr>
                <w:rFonts w:ascii="Franklin Gothic Book" w:hAnsi="Franklin Gothic Book"/>
                <w:noProof/>
                <w:color w:val="7F7F7F" w:themeColor="text1" w:themeTint="80"/>
                <w:lang w:val="en-US"/>
              </w:rPr>
              <w:drawing>
                <wp:inline distT="0" distB="0" distL="0" distR="0" wp14:anchorId="0AA41097" wp14:editId="531D1DD0">
                  <wp:extent cx="208280" cy="208280"/>
                  <wp:effectExtent l="0" t="0" r="0" b="0"/>
                  <wp:docPr id="109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280" cy="208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A4CD8">
              <w:rPr>
                <w:rFonts w:ascii="Franklin Gothic Book" w:hAnsi="Franklin Gothic Book"/>
                <w:color w:val="7F7F7F" w:themeColor="text1" w:themeTint="80"/>
                <w:lang w:val="es-ES"/>
              </w:rPr>
              <w:fldChar w:fldCharType="end"/>
            </w:r>
            <w:r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Pésimo</w:t>
            </w:r>
          </w:p>
        </w:tc>
      </w:tr>
    </w:tbl>
    <w:tbl>
      <w:tblPr>
        <w:tblStyle w:val="Tablaconcuadrcula1"/>
        <w:tblW w:w="0" w:type="auto"/>
        <w:tblLook w:val="04A0" w:firstRow="1" w:lastRow="0" w:firstColumn="1" w:lastColumn="0" w:noHBand="0" w:noVBand="1"/>
      </w:tblPr>
      <w:tblGrid>
        <w:gridCol w:w="8488"/>
      </w:tblGrid>
      <w:tr w:rsidR="00ED3A13" w:rsidRPr="00ED3A13" w:rsidTr="00ED3A13">
        <w:tc>
          <w:tcPr>
            <w:tcW w:w="8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A13" w:rsidRPr="00ED3A13" w:rsidRDefault="00ED3A13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</w:pPr>
            <w:r w:rsidRPr="00ED3A13">
              <w:rPr>
                <w:rFonts w:ascii="Franklin Gothic Demi Cond" w:eastAsia="Calibri" w:hAnsi="Franklin Gothic Demi Cond"/>
                <w:color w:val="7F7F7F"/>
                <w:sz w:val="24"/>
                <w:szCs w:val="24"/>
                <w:lang w:val="es-ES"/>
              </w:rPr>
              <w:t>IDIOMAS</w:t>
            </w:r>
          </w:p>
          <w:p w:rsidR="00ED3A13" w:rsidRPr="00ED3A13" w:rsidRDefault="00ED3A13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Arial" w:hAnsi="Arial"/>
                <w:b/>
                <w:color w:val="000000" w:themeColor="text1"/>
                <w:sz w:val="24"/>
                <w:szCs w:val="24"/>
                <w:lang w:val="es-ES"/>
              </w:rPr>
            </w:pPr>
          </w:p>
          <w:p w:rsidR="00ED3A13" w:rsidRPr="0058013C" w:rsidRDefault="00ED3A13" w:rsidP="00DC2C3C">
            <w:pPr>
              <w:tabs>
                <w:tab w:val="center" w:pos="4320"/>
                <w:tab w:val="right" w:pos="8640"/>
              </w:tabs>
              <w:jc w:val="center"/>
              <w:rPr>
                <w:rFonts w:ascii="Franklin Gothic Book" w:hAnsi="Franklin Gothic Book"/>
                <w:color w:val="000000" w:themeColor="text1"/>
                <w:sz w:val="24"/>
                <w:szCs w:val="24"/>
              </w:rPr>
            </w:pPr>
            <w:r w:rsidRPr="00ED3A13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Enumere los idiomas que sabe hablar y en los que podría impartir la formación. </w:t>
            </w:r>
            <w:r w:rsidR="001A5AB4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Especifique</w:t>
            </w:r>
            <w:r w:rsidRPr="00ED3A13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 xml:space="preserve"> también su nivel de inglés en los campos de le</w:t>
            </w:r>
            <w:r w:rsidR="001A5AB4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ctura, escritura, escucha y conv</w:t>
            </w:r>
            <w:r w:rsidRPr="00ED3A13">
              <w:rPr>
                <w:rFonts w:ascii="Franklin Gothic Book" w:hAnsi="Franklin Gothic Book"/>
                <w:color w:val="7F7F7F" w:themeColor="text1" w:themeTint="80"/>
                <w:sz w:val="24"/>
                <w:szCs w:val="24"/>
                <w:lang w:val="es-ES"/>
              </w:rPr>
              <w:t>ersación.</w:t>
            </w:r>
          </w:p>
        </w:tc>
      </w:tr>
      <w:tr w:rsidR="00ED3A13" w:rsidRPr="00ED3A13" w:rsidTr="00ED3A13">
        <w:tc>
          <w:tcPr>
            <w:tcW w:w="84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D3A13" w:rsidRPr="00EF28B9" w:rsidRDefault="00ED3A13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:rsidR="00ED3A13" w:rsidRPr="00EF28B9" w:rsidRDefault="00ED3A13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:rsidR="00ED3A13" w:rsidRDefault="00ED3A13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:rsidR="00ED3A13" w:rsidRDefault="00ED3A13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:rsidR="00ED3A13" w:rsidRDefault="00ED3A13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  <w:p w:rsidR="00ED3A13" w:rsidRPr="00EF28B9" w:rsidRDefault="00ED3A13" w:rsidP="00DC2C3C">
            <w:pPr>
              <w:tabs>
                <w:tab w:val="center" w:pos="4320"/>
                <w:tab w:val="right" w:pos="8640"/>
              </w:tabs>
              <w:rPr>
                <w:rFonts w:ascii="Arial" w:hAnsi="Arial"/>
                <w:color w:val="000000" w:themeColor="text1"/>
                <w:sz w:val="24"/>
                <w:szCs w:val="24"/>
              </w:rPr>
            </w:pPr>
          </w:p>
        </w:tc>
      </w:tr>
    </w:tbl>
    <w:p w:rsidR="00BA4CD8" w:rsidRPr="00ED3A13" w:rsidRDefault="00BA4CD8" w:rsidP="00536575">
      <w:pPr>
        <w:rPr>
          <w:lang w:val="es-ES"/>
        </w:rPr>
      </w:pPr>
    </w:p>
    <w:sectPr w:rsidR="00BA4CD8" w:rsidRPr="00ED3A13" w:rsidSect="0035699E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7ECC" w:rsidRDefault="00017ECC" w:rsidP="00EA3DD5">
      <w:r>
        <w:separator/>
      </w:r>
    </w:p>
  </w:endnote>
  <w:endnote w:type="continuationSeparator" w:id="0">
    <w:p w:rsidR="00017ECC" w:rsidRDefault="00017ECC" w:rsidP="00EA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Demi Cond">
    <w:panose1 w:val="020B0706030402020204"/>
    <w:charset w:val="00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62" w:rsidRDefault="00DA3D62" w:rsidP="00393AC9">
    <w:pPr>
      <w:pStyle w:val="Piedepgina"/>
      <w:tabs>
        <w:tab w:val="left" w:pos="9936"/>
      </w:tabs>
      <w:ind w:right="360"/>
      <w:jc w:val="right"/>
      <w:rPr>
        <w:rFonts w:ascii="Franklin Gothic Medium" w:hAnsi="Franklin Gothic Medium"/>
        <w:color w:val="7F7F7F" w:themeColor="text1" w:themeTint="80"/>
      </w:rPr>
    </w:pPr>
    <w:r>
      <w:rPr>
        <w:noProof/>
        <w:lang w:val="en-US"/>
      </w:rPr>
      <w:drawing>
        <wp:anchor distT="0" distB="0" distL="114300" distR="114300" simplePos="0" relativeHeight="251669504" behindDoc="0" locked="0" layoutInCell="1" allowOverlap="1" wp14:anchorId="113DEAFC" wp14:editId="0F6C6D0A">
          <wp:simplePos x="0" y="0"/>
          <wp:positionH relativeFrom="column">
            <wp:posOffset>-841375</wp:posOffset>
          </wp:positionH>
          <wp:positionV relativeFrom="paragraph">
            <wp:posOffset>99499</wp:posOffset>
          </wp:positionV>
          <wp:extent cx="678180" cy="678180"/>
          <wp:effectExtent l="0" t="0" r="7620" b="7620"/>
          <wp:wrapTight wrapText="bothSides">
            <wp:wrapPolygon edited="0">
              <wp:start x="0" y="0"/>
              <wp:lineTo x="0" y="21034"/>
              <wp:lineTo x="21034" y="21034"/>
              <wp:lineTo x="21034" y="0"/>
              <wp:lineTo x="0" y="0"/>
            </wp:wrapPolygon>
          </wp:wrapTight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hangemaker_logo_white_backgroun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78180" cy="6781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D62" w:rsidRDefault="00DA3D62" w:rsidP="00393AC9">
    <w:pPr>
      <w:pStyle w:val="Piedepgina"/>
      <w:tabs>
        <w:tab w:val="left" w:pos="9936"/>
      </w:tabs>
      <w:ind w:right="360"/>
      <w:jc w:val="right"/>
      <w:rPr>
        <w:rFonts w:ascii="Franklin Gothic Medium" w:hAnsi="Franklin Gothic Medium"/>
        <w:color w:val="7F7F7F" w:themeColor="text1" w:themeTint="80"/>
      </w:rPr>
    </w:pPr>
    <w:r>
      <w:rPr>
        <w:noProof/>
        <w:sz w:val="32"/>
        <w:szCs w:val="32"/>
        <w:lang w:val="en-US"/>
      </w:rPr>
      <w:drawing>
        <wp:anchor distT="0" distB="0" distL="114300" distR="114300" simplePos="0" relativeHeight="251666432" behindDoc="0" locked="0" layoutInCell="1" allowOverlap="1" wp14:anchorId="2668A0F2" wp14:editId="16F32554">
          <wp:simplePos x="0" y="0"/>
          <wp:positionH relativeFrom="column">
            <wp:posOffset>5479952</wp:posOffset>
          </wp:positionH>
          <wp:positionV relativeFrom="paragraph">
            <wp:posOffset>206765</wp:posOffset>
          </wp:positionV>
          <wp:extent cx="873760" cy="501650"/>
          <wp:effectExtent l="0" t="0" r="0" b="6350"/>
          <wp:wrapTight wrapText="bothSides">
            <wp:wrapPolygon edited="0">
              <wp:start x="0" y="0"/>
              <wp:lineTo x="0" y="20780"/>
              <wp:lineTo x="20721" y="20780"/>
              <wp:lineTo x="20721" y="0"/>
              <wp:lineTo x="0" y="0"/>
            </wp:wrapPolygon>
          </wp:wrapTight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01.bmp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873760" cy="5016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7456" behindDoc="0" locked="0" layoutInCell="1" allowOverlap="1" wp14:anchorId="55D29687" wp14:editId="0AE5A146">
          <wp:simplePos x="0" y="0"/>
          <wp:positionH relativeFrom="column">
            <wp:posOffset>4311406</wp:posOffset>
          </wp:positionH>
          <wp:positionV relativeFrom="paragraph">
            <wp:posOffset>197143</wp:posOffset>
          </wp:positionV>
          <wp:extent cx="1143000" cy="586740"/>
          <wp:effectExtent l="0" t="0" r="0" b="0"/>
          <wp:wrapTight wrapText="bothSides">
            <wp:wrapPolygon edited="0">
              <wp:start x="0" y="0"/>
              <wp:lineTo x="0" y="20571"/>
              <wp:lineTo x="21120" y="20571"/>
              <wp:lineTo x="21120" y="0"/>
              <wp:lineTo x="0" y="0"/>
            </wp:wrapPolygon>
          </wp:wrapTight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vmlogosmall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586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8480" behindDoc="0" locked="0" layoutInCell="1" allowOverlap="1" wp14:anchorId="5A182846" wp14:editId="6BCDEB8E">
          <wp:simplePos x="0" y="0"/>
          <wp:positionH relativeFrom="column">
            <wp:posOffset>3109253</wp:posOffset>
          </wp:positionH>
          <wp:positionV relativeFrom="paragraph">
            <wp:posOffset>202174</wp:posOffset>
          </wp:positionV>
          <wp:extent cx="1082040" cy="530225"/>
          <wp:effectExtent l="0" t="0" r="10160" b="3175"/>
          <wp:wrapTight wrapText="bothSides">
            <wp:wrapPolygon edited="0">
              <wp:start x="0" y="0"/>
              <wp:lineTo x="0" y="20695"/>
              <wp:lineTo x="21296" y="20695"/>
              <wp:lineTo x="21296" y="0"/>
              <wp:lineTo x="0" y="0"/>
            </wp:wrapPolygon>
          </wp:wrapTight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cosv logo.jpg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2040" cy="530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65408" behindDoc="0" locked="0" layoutInCell="1" allowOverlap="1" wp14:anchorId="08EBD0F3" wp14:editId="59BBAE0D">
          <wp:simplePos x="0" y="0"/>
          <wp:positionH relativeFrom="column">
            <wp:posOffset>1214657</wp:posOffset>
          </wp:positionH>
          <wp:positionV relativeFrom="paragraph">
            <wp:posOffset>172866</wp:posOffset>
          </wp:positionV>
          <wp:extent cx="1760855" cy="495300"/>
          <wp:effectExtent l="0" t="0" r="0" b="12700"/>
          <wp:wrapTight wrapText="bothSides">
            <wp:wrapPolygon edited="0">
              <wp:start x="0" y="0"/>
              <wp:lineTo x="0" y="21046"/>
              <wp:lineTo x="21187" y="21046"/>
              <wp:lineTo x="21187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crn logo 2.jp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085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4D9FC18B" wp14:editId="04D0D215">
          <wp:simplePos x="0" y="0"/>
          <wp:positionH relativeFrom="column">
            <wp:posOffset>-64330</wp:posOffset>
          </wp:positionH>
          <wp:positionV relativeFrom="paragraph">
            <wp:posOffset>166907</wp:posOffset>
          </wp:positionV>
          <wp:extent cx="1143000" cy="355600"/>
          <wp:effectExtent l="0" t="0" r="0" b="0"/>
          <wp:wrapTight wrapText="bothSides">
            <wp:wrapPolygon edited="0">
              <wp:start x="0" y="0"/>
              <wp:lineTo x="0" y="20057"/>
              <wp:lineTo x="21120" y="20057"/>
              <wp:lineTo x="21120" y="3086"/>
              <wp:lineTo x="9120" y="0"/>
              <wp:lineTo x="0" y="0"/>
            </wp:wrapPolygon>
          </wp:wrapTight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_fondo_transparente_fundacion_blanco.png"/>
                  <pic:cNvPicPr/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5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3D62" w:rsidRPr="00393AC9" w:rsidRDefault="00DA3D62" w:rsidP="00393AC9">
    <w:pPr>
      <w:pStyle w:val="Piedepgina"/>
      <w:tabs>
        <w:tab w:val="left" w:pos="9936"/>
      </w:tabs>
      <w:ind w:right="360"/>
      <w:rPr>
        <w:rFonts w:ascii="Franklin Gothic Medium" w:hAnsi="Franklin Gothic Medium"/>
        <w:color w:val="7F7F7F" w:themeColor="text1" w:themeTint="8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62" w:rsidRDefault="00DA3D62" w:rsidP="00393AC9">
    <w:pPr>
      <w:pStyle w:val="Piedepgina"/>
      <w:tabs>
        <w:tab w:val="left" w:pos="9936"/>
      </w:tabs>
      <w:ind w:right="360"/>
      <w:rPr>
        <w:rFonts w:ascii="Franklin Gothic Medium" w:hAnsi="Franklin Gothic Medium"/>
        <w:color w:val="7F7F7F" w:themeColor="text1" w:themeTint="80"/>
      </w:rPr>
    </w:pPr>
  </w:p>
  <w:p w:rsidR="00DA3D62" w:rsidRPr="00393AC9" w:rsidRDefault="00DA3D62" w:rsidP="00393AC9">
    <w:pPr>
      <w:pStyle w:val="Piedepgina"/>
      <w:tabs>
        <w:tab w:val="left" w:pos="9936"/>
      </w:tabs>
      <w:ind w:right="360"/>
      <w:rPr>
        <w:rFonts w:ascii="Franklin Gothic Medium" w:hAnsi="Franklin Gothic Medium"/>
        <w:color w:val="7F7F7F" w:themeColor="text1" w:themeTint="8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7ECC" w:rsidRDefault="00017ECC" w:rsidP="00EA3DD5">
      <w:r>
        <w:separator/>
      </w:r>
    </w:p>
  </w:footnote>
  <w:footnote w:type="continuationSeparator" w:id="0">
    <w:p w:rsidR="00017ECC" w:rsidRDefault="00017ECC" w:rsidP="00EA3D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62" w:rsidRDefault="00DA3D62">
    <w:pPr>
      <w:pStyle w:val="Encabezado"/>
    </w:pPr>
    <w:r>
      <w:rPr>
        <w:noProof/>
        <w:lang w:val="en-US"/>
      </w:rPr>
      <w:drawing>
        <wp:anchor distT="0" distB="0" distL="114300" distR="114300" simplePos="0" relativeHeight="251663360" behindDoc="0" locked="0" layoutInCell="1" allowOverlap="1" wp14:anchorId="4A46BF0E" wp14:editId="171C466B">
          <wp:simplePos x="0" y="0"/>
          <wp:positionH relativeFrom="column">
            <wp:posOffset>3471496</wp:posOffset>
          </wp:positionH>
          <wp:positionV relativeFrom="paragraph">
            <wp:posOffset>-180731</wp:posOffset>
          </wp:positionV>
          <wp:extent cx="2400300" cy="685165"/>
          <wp:effectExtent l="0" t="0" r="12700" b="635"/>
          <wp:wrapTight wrapText="bothSides">
            <wp:wrapPolygon edited="0">
              <wp:start x="0" y="0"/>
              <wp:lineTo x="0" y="20819"/>
              <wp:lineTo x="21486" y="20819"/>
              <wp:lineTo x="21486" y="0"/>
              <wp:lineTo x="0" y="0"/>
            </wp:wrapPolygon>
          </wp:wrapTight>
          <wp:docPr id="22" name="Picture 22" descr="Macintosh HD:Users:hayleytrowbridge:Documents:PVM:OurVoices:eu_flag_co_funded_pos_[rgb]_righ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Macintosh HD:Users:hayleytrowbridge:Documents:PVM:OurVoices:eu_flag_co_funded_pos_[rgb]_righ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40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00300" cy="685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1" wp14:anchorId="66F28110" wp14:editId="004E2D97">
          <wp:simplePos x="0" y="0"/>
          <wp:positionH relativeFrom="column">
            <wp:posOffset>-320919</wp:posOffset>
          </wp:positionH>
          <wp:positionV relativeFrom="paragraph">
            <wp:posOffset>-220296</wp:posOffset>
          </wp:positionV>
          <wp:extent cx="2514600" cy="812800"/>
          <wp:effectExtent l="0" t="0" r="0" b="0"/>
          <wp:wrapSquare wrapText="bothSides"/>
          <wp:docPr id="2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178" t="34941" r="59827" b="27358"/>
                  <a:stretch/>
                </pic:blipFill>
                <pic:spPr bwMode="auto">
                  <a:xfrm>
                    <a:off x="0" y="0"/>
                    <a:ext cx="2514600" cy="81280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62" w:rsidRDefault="00DA3D62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3D62" w:rsidRDefault="00DA3D62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55pt;height:11.55pt;visibility:visible;mso-wrap-style:square" o:bullet="t">
        <v:imagedata r:id="rId1" o:title=""/>
      </v:shape>
    </w:pict>
  </w:numPicBullet>
  <w:abstractNum w:abstractNumId="0" w15:restartNumberingAfterBreak="0">
    <w:nsid w:val="01E13F52"/>
    <w:multiLevelType w:val="hybridMultilevel"/>
    <w:tmpl w:val="E1E6D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4B73B5"/>
    <w:multiLevelType w:val="hybridMultilevel"/>
    <w:tmpl w:val="83EA4D9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53168"/>
    <w:multiLevelType w:val="hybridMultilevel"/>
    <w:tmpl w:val="33B63F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4A6BB1"/>
    <w:multiLevelType w:val="hybridMultilevel"/>
    <w:tmpl w:val="810C2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FB49E7"/>
    <w:multiLevelType w:val="hybridMultilevel"/>
    <w:tmpl w:val="DAFA573A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D7207BA"/>
    <w:multiLevelType w:val="hybridMultilevel"/>
    <w:tmpl w:val="E4FAF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66E6D"/>
    <w:multiLevelType w:val="hybridMultilevel"/>
    <w:tmpl w:val="538CA8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384CF5"/>
    <w:multiLevelType w:val="hybridMultilevel"/>
    <w:tmpl w:val="C5CCD1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22709"/>
    <w:multiLevelType w:val="hybridMultilevel"/>
    <w:tmpl w:val="64880D9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171187"/>
    <w:multiLevelType w:val="hybridMultilevel"/>
    <w:tmpl w:val="25FA552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6B6CBD"/>
    <w:multiLevelType w:val="hybridMultilevel"/>
    <w:tmpl w:val="2BC46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D5044"/>
    <w:multiLevelType w:val="hybridMultilevel"/>
    <w:tmpl w:val="211480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C013B"/>
    <w:multiLevelType w:val="hybridMultilevel"/>
    <w:tmpl w:val="BF20A93A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A33509"/>
    <w:multiLevelType w:val="hybridMultilevel"/>
    <w:tmpl w:val="64BACF6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365175F"/>
    <w:multiLevelType w:val="hybridMultilevel"/>
    <w:tmpl w:val="810C2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7633BB4"/>
    <w:multiLevelType w:val="hybridMultilevel"/>
    <w:tmpl w:val="62A02274"/>
    <w:lvl w:ilvl="0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C0A4182"/>
    <w:multiLevelType w:val="hybridMultilevel"/>
    <w:tmpl w:val="FB3494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770136"/>
    <w:multiLevelType w:val="hybridMultilevel"/>
    <w:tmpl w:val="74E865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0D7852"/>
    <w:multiLevelType w:val="hybridMultilevel"/>
    <w:tmpl w:val="0F92D17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7A1572B"/>
    <w:multiLevelType w:val="hybridMultilevel"/>
    <w:tmpl w:val="92F41B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E9223E5"/>
    <w:multiLevelType w:val="hybridMultilevel"/>
    <w:tmpl w:val="9DB83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0359A1"/>
    <w:multiLevelType w:val="hybridMultilevel"/>
    <w:tmpl w:val="9DB83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7F0DCF"/>
    <w:multiLevelType w:val="hybridMultilevel"/>
    <w:tmpl w:val="AE7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83B4377"/>
    <w:multiLevelType w:val="hybridMultilevel"/>
    <w:tmpl w:val="AE7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4D64E1"/>
    <w:multiLevelType w:val="hybridMultilevel"/>
    <w:tmpl w:val="AE7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730BF1"/>
    <w:multiLevelType w:val="hybridMultilevel"/>
    <w:tmpl w:val="81121EC8"/>
    <w:lvl w:ilvl="0" w:tplc="04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E77738A"/>
    <w:multiLevelType w:val="hybridMultilevel"/>
    <w:tmpl w:val="E1E6DDC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F45B3E"/>
    <w:multiLevelType w:val="hybridMultilevel"/>
    <w:tmpl w:val="AE7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ED49E5"/>
    <w:multiLevelType w:val="hybridMultilevel"/>
    <w:tmpl w:val="AE78E60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7F17E6"/>
    <w:multiLevelType w:val="hybridMultilevel"/>
    <w:tmpl w:val="1338AC98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F4426B"/>
    <w:multiLevelType w:val="hybridMultilevel"/>
    <w:tmpl w:val="726057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F74171"/>
    <w:multiLevelType w:val="hybridMultilevel"/>
    <w:tmpl w:val="9DB839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B75753"/>
    <w:multiLevelType w:val="hybridMultilevel"/>
    <w:tmpl w:val="9682897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1834D6"/>
    <w:multiLevelType w:val="hybridMultilevel"/>
    <w:tmpl w:val="810C2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A673BC"/>
    <w:multiLevelType w:val="hybridMultilevel"/>
    <w:tmpl w:val="833C1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E56258F"/>
    <w:multiLevelType w:val="hybridMultilevel"/>
    <w:tmpl w:val="56F0CB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3D3977"/>
    <w:multiLevelType w:val="hybridMultilevel"/>
    <w:tmpl w:val="50380C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CC3A06"/>
    <w:multiLevelType w:val="hybridMultilevel"/>
    <w:tmpl w:val="6F4661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54FDD"/>
    <w:multiLevelType w:val="hybridMultilevel"/>
    <w:tmpl w:val="5150CB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16272"/>
    <w:multiLevelType w:val="hybridMultilevel"/>
    <w:tmpl w:val="810C2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264083"/>
    <w:multiLevelType w:val="hybridMultilevel"/>
    <w:tmpl w:val="2BC462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72036B"/>
    <w:multiLevelType w:val="hybridMultilevel"/>
    <w:tmpl w:val="810C2E1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FA07C1D"/>
    <w:multiLevelType w:val="hybridMultilevel"/>
    <w:tmpl w:val="833C16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30"/>
  </w:num>
  <w:num w:numId="3">
    <w:abstractNumId w:val="35"/>
  </w:num>
  <w:num w:numId="4">
    <w:abstractNumId w:val="34"/>
  </w:num>
  <w:num w:numId="5">
    <w:abstractNumId w:val="0"/>
  </w:num>
  <w:num w:numId="6">
    <w:abstractNumId w:val="24"/>
  </w:num>
  <w:num w:numId="7">
    <w:abstractNumId w:val="33"/>
  </w:num>
  <w:num w:numId="8">
    <w:abstractNumId w:val="23"/>
  </w:num>
  <w:num w:numId="9">
    <w:abstractNumId w:val="22"/>
  </w:num>
  <w:num w:numId="10">
    <w:abstractNumId w:val="38"/>
  </w:num>
  <w:num w:numId="11">
    <w:abstractNumId w:val="28"/>
  </w:num>
  <w:num w:numId="12">
    <w:abstractNumId w:val="27"/>
  </w:num>
  <w:num w:numId="13">
    <w:abstractNumId w:val="14"/>
  </w:num>
  <w:num w:numId="14">
    <w:abstractNumId w:val="40"/>
  </w:num>
  <w:num w:numId="15">
    <w:abstractNumId w:val="2"/>
  </w:num>
  <w:num w:numId="16">
    <w:abstractNumId w:val="26"/>
  </w:num>
  <w:num w:numId="17">
    <w:abstractNumId w:val="21"/>
  </w:num>
  <w:num w:numId="18">
    <w:abstractNumId w:val="8"/>
  </w:num>
  <w:num w:numId="19">
    <w:abstractNumId w:val="42"/>
  </w:num>
  <w:num w:numId="20">
    <w:abstractNumId w:val="41"/>
  </w:num>
  <w:num w:numId="21">
    <w:abstractNumId w:val="10"/>
  </w:num>
  <w:num w:numId="22">
    <w:abstractNumId w:val="31"/>
  </w:num>
  <w:num w:numId="23">
    <w:abstractNumId w:val="13"/>
  </w:num>
  <w:num w:numId="24">
    <w:abstractNumId w:val="18"/>
  </w:num>
  <w:num w:numId="25">
    <w:abstractNumId w:val="36"/>
  </w:num>
  <w:num w:numId="26">
    <w:abstractNumId w:val="3"/>
  </w:num>
  <w:num w:numId="27">
    <w:abstractNumId w:val="19"/>
  </w:num>
  <w:num w:numId="28">
    <w:abstractNumId w:val="20"/>
  </w:num>
  <w:num w:numId="29">
    <w:abstractNumId w:val="9"/>
  </w:num>
  <w:num w:numId="30">
    <w:abstractNumId w:val="37"/>
  </w:num>
  <w:num w:numId="31">
    <w:abstractNumId w:val="39"/>
  </w:num>
  <w:num w:numId="32">
    <w:abstractNumId w:val="4"/>
  </w:num>
  <w:num w:numId="33">
    <w:abstractNumId w:val="32"/>
  </w:num>
  <w:num w:numId="34">
    <w:abstractNumId w:val="16"/>
  </w:num>
  <w:num w:numId="35">
    <w:abstractNumId w:val="17"/>
  </w:num>
  <w:num w:numId="36">
    <w:abstractNumId w:val="7"/>
  </w:num>
  <w:num w:numId="37">
    <w:abstractNumId w:val="5"/>
  </w:num>
  <w:num w:numId="38">
    <w:abstractNumId w:val="29"/>
  </w:num>
  <w:num w:numId="39">
    <w:abstractNumId w:val="12"/>
  </w:num>
  <w:num w:numId="40">
    <w:abstractNumId w:val="25"/>
  </w:num>
  <w:num w:numId="41">
    <w:abstractNumId w:val="15"/>
  </w:num>
  <w:num w:numId="42">
    <w:abstractNumId w:val="1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DD5"/>
    <w:rsid w:val="00017ECC"/>
    <w:rsid w:val="00022FBA"/>
    <w:rsid w:val="0002750F"/>
    <w:rsid w:val="00027D69"/>
    <w:rsid w:val="00041EB8"/>
    <w:rsid w:val="00060D31"/>
    <w:rsid w:val="00061730"/>
    <w:rsid w:val="00071D9B"/>
    <w:rsid w:val="000A089C"/>
    <w:rsid w:val="000C2484"/>
    <w:rsid w:val="000D26A7"/>
    <w:rsid w:val="00106FED"/>
    <w:rsid w:val="00157242"/>
    <w:rsid w:val="001A5AB4"/>
    <w:rsid w:val="001B5613"/>
    <w:rsid w:val="0023550D"/>
    <w:rsid w:val="00242E1B"/>
    <w:rsid w:val="002617EF"/>
    <w:rsid w:val="002D7EC9"/>
    <w:rsid w:val="002E3960"/>
    <w:rsid w:val="00314D88"/>
    <w:rsid w:val="00314EC1"/>
    <w:rsid w:val="00343F23"/>
    <w:rsid w:val="00345C6A"/>
    <w:rsid w:val="0034761D"/>
    <w:rsid w:val="0035699E"/>
    <w:rsid w:val="00360FB4"/>
    <w:rsid w:val="003847D5"/>
    <w:rsid w:val="00392389"/>
    <w:rsid w:val="00393AC9"/>
    <w:rsid w:val="00397225"/>
    <w:rsid w:val="003E4349"/>
    <w:rsid w:val="0040249B"/>
    <w:rsid w:val="004567A2"/>
    <w:rsid w:val="00470A76"/>
    <w:rsid w:val="004B5277"/>
    <w:rsid w:val="004C4FD7"/>
    <w:rsid w:val="004D1DA5"/>
    <w:rsid w:val="004E2BDC"/>
    <w:rsid w:val="00510873"/>
    <w:rsid w:val="00536575"/>
    <w:rsid w:val="00550A9C"/>
    <w:rsid w:val="00567793"/>
    <w:rsid w:val="00596C71"/>
    <w:rsid w:val="005A2AA9"/>
    <w:rsid w:val="005D623C"/>
    <w:rsid w:val="00636D64"/>
    <w:rsid w:val="0065097B"/>
    <w:rsid w:val="00651FFB"/>
    <w:rsid w:val="00661DF5"/>
    <w:rsid w:val="006819A0"/>
    <w:rsid w:val="006D6C61"/>
    <w:rsid w:val="00730EAF"/>
    <w:rsid w:val="007652C0"/>
    <w:rsid w:val="00793717"/>
    <w:rsid w:val="007A4D79"/>
    <w:rsid w:val="007B0AF3"/>
    <w:rsid w:val="007C6BEB"/>
    <w:rsid w:val="00803B76"/>
    <w:rsid w:val="0080720D"/>
    <w:rsid w:val="008117AD"/>
    <w:rsid w:val="00823731"/>
    <w:rsid w:val="00844F74"/>
    <w:rsid w:val="00867003"/>
    <w:rsid w:val="0088302C"/>
    <w:rsid w:val="008A3E0E"/>
    <w:rsid w:val="008B511A"/>
    <w:rsid w:val="008D2A99"/>
    <w:rsid w:val="00915D5A"/>
    <w:rsid w:val="00941FD2"/>
    <w:rsid w:val="00966E8D"/>
    <w:rsid w:val="00967110"/>
    <w:rsid w:val="009A649C"/>
    <w:rsid w:val="00A32248"/>
    <w:rsid w:val="00A34D7C"/>
    <w:rsid w:val="00A80651"/>
    <w:rsid w:val="00A959D9"/>
    <w:rsid w:val="00AD2EF3"/>
    <w:rsid w:val="00AE08C5"/>
    <w:rsid w:val="00AE4068"/>
    <w:rsid w:val="00AF154B"/>
    <w:rsid w:val="00AF3532"/>
    <w:rsid w:val="00B05FDB"/>
    <w:rsid w:val="00B151D9"/>
    <w:rsid w:val="00B50E9F"/>
    <w:rsid w:val="00B555A1"/>
    <w:rsid w:val="00B83F7A"/>
    <w:rsid w:val="00BA4CD8"/>
    <w:rsid w:val="00BD1292"/>
    <w:rsid w:val="00BD32DA"/>
    <w:rsid w:val="00BE2EFA"/>
    <w:rsid w:val="00C4097B"/>
    <w:rsid w:val="00C45D2C"/>
    <w:rsid w:val="00C55EAE"/>
    <w:rsid w:val="00C713DD"/>
    <w:rsid w:val="00CA7B00"/>
    <w:rsid w:val="00CC6E37"/>
    <w:rsid w:val="00CD3520"/>
    <w:rsid w:val="00D03E73"/>
    <w:rsid w:val="00D605EF"/>
    <w:rsid w:val="00D62C74"/>
    <w:rsid w:val="00D8199F"/>
    <w:rsid w:val="00DA3D62"/>
    <w:rsid w:val="00DC2C3C"/>
    <w:rsid w:val="00DC5109"/>
    <w:rsid w:val="00E03D10"/>
    <w:rsid w:val="00E3454F"/>
    <w:rsid w:val="00E5298C"/>
    <w:rsid w:val="00E86533"/>
    <w:rsid w:val="00E90714"/>
    <w:rsid w:val="00EA3DD5"/>
    <w:rsid w:val="00EA58BD"/>
    <w:rsid w:val="00ED3A13"/>
    <w:rsid w:val="00F02B0F"/>
    <w:rsid w:val="00F24574"/>
    <w:rsid w:val="00F44628"/>
    <w:rsid w:val="00F44E16"/>
    <w:rsid w:val="00F92598"/>
    <w:rsid w:val="00FC5C62"/>
    <w:rsid w:val="00FF5053"/>
    <w:rsid w:val="00FF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2767"/>
  <w15:docId w15:val="{1FCE7BA8-50F0-4ECE-AFC5-691D7B971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A3DD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A3DD5"/>
  </w:style>
  <w:style w:type="paragraph" w:styleId="Piedepgina">
    <w:name w:val="footer"/>
    <w:basedOn w:val="Normal"/>
    <w:link w:val="PiedepginaCar"/>
    <w:uiPriority w:val="99"/>
    <w:unhideWhenUsed/>
    <w:rsid w:val="00EA3DD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A3DD5"/>
  </w:style>
  <w:style w:type="character" w:styleId="Hipervnculo">
    <w:name w:val="Hyperlink"/>
    <w:basedOn w:val="Fuentedeprrafopredeter"/>
    <w:uiPriority w:val="99"/>
    <w:unhideWhenUsed/>
    <w:rsid w:val="00393AC9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93AC9"/>
    <w:pPr>
      <w:ind w:left="720"/>
      <w:contextualSpacing/>
    </w:pPr>
    <w:rPr>
      <w:rFonts w:ascii="Verdana" w:eastAsia="Times New Roman" w:hAnsi="Verdana" w:cs="Times New Roman"/>
      <w:sz w:val="20"/>
      <w:lang w:val="en-GB" w:eastAsia="en-GB"/>
    </w:rPr>
  </w:style>
  <w:style w:type="table" w:styleId="Tablaconcuadrcula">
    <w:name w:val="Table Grid"/>
    <w:basedOn w:val="Tablanormal"/>
    <w:uiPriority w:val="59"/>
    <w:rsid w:val="00393AC9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8B511A"/>
    <w:rPr>
      <w:color w:val="954F72" w:themeColor="followedHyperlink"/>
      <w:u w:val="single"/>
    </w:rPr>
  </w:style>
  <w:style w:type="character" w:customStyle="1" w:styleId="UnresolvedMention">
    <w:name w:val="Unresolved Mention"/>
    <w:basedOn w:val="Fuentedeprrafopredeter"/>
    <w:uiPriority w:val="99"/>
    <w:rsid w:val="0065097B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ED3A13"/>
    <w:rPr>
      <w:sz w:val="22"/>
      <w:szCs w:val="22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FC5C6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5C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0.e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peoplesvoicemedia.co.uk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our-voices.eu/resources/" TargetMode="External"/><Relationship Id="rId10" Type="http://schemas.openxmlformats.org/officeDocument/2006/relationships/hyperlink" Target="http://www.our-voices.e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c.europa.eu/ploteus/en/content/descriptors-page" TargetMode="External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g"/><Relationship Id="rId6" Type="http://schemas.openxmlformats.org/officeDocument/2006/relationships/image" Target="media/image9.png"/><Relationship Id="rId5" Type="http://schemas.openxmlformats.org/officeDocument/2006/relationships/image" Target="media/image8.jpg"/><Relationship Id="rId4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microsoft.com/office/2007/relationships/hdphoto" Target="media/hdphoto1.wdp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27</Pages>
  <Words>5866</Words>
  <Characters>33441</Characters>
  <Application>Microsoft Office Word</Application>
  <DocSecurity>0</DocSecurity>
  <Lines>278</Lines>
  <Paragraphs>78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Moral del Valle</dc:creator>
  <cp:lastModifiedBy>proyectos4</cp:lastModifiedBy>
  <cp:revision>4</cp:revision>
  <dcterms:created xsi:type="dcterms:W3CDTF">2018-10-17T09:28:00Z</dcterms:created>
  <dcterms:modified xsi:type="dcterms:W3CDTF">2018-10-17T11:38:00Z</dcterms:modified>
</cp:coreProperties>
</file>