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5D49" w14:textId="16A717EB" w:rsidR="00724D61" w:rsidRPr="009067E9" w:rsidRDefault="005A5012" w:rsidP="00A77DA6">
      <w:pPr>
        <w:jc w:val="center"/>
        <w:rPr>
          <w:rFonts w:ascii="Franklin Gothic Book" w:hAnsi="Franklin Gothic Book"/>
          <w:b/>
          <w:color w:val="E70A94"/>
          <w:sz w:val="36"/>
          <w:szCs w:val="44"/>
          <w:lang w:val="pl-PL"/>
        </w:rPr>
      </w:pPr>
      <w:r w:rsidRPr="009067E9">
        <w:rPr>
          <w:rFonts w:ascii="Franklin Gothic Book" w:hAnsi="Franklin Gothic Book"/>
          <w:b/>
          <w:color w:val="E70A94"/>
          <w:sz w:val="36"/>
          <w:szCs w:val="44"/>
          <w:lang w:val="pl-PL"/>
        </w:rPr>
        <w:t>FORMULARZ INFORMACJ</w:t>
      </w:r>
      <w:r w:rsidR="00141E81" w:rsidRPr="009067E9">
        <w:rPr>
          <w:rFonts w:ascii="Franklin Gothic Book" w:hAnsi="Franklin Gothic Book"/>
          <w:b/>
          <w:color w:val="E70A94"/>
          <w:sz w:val="36"/>
          <w:szCs w:val="44"/>
          <w:lang w:val="pl-PL"/>
        </w:rPr>
        <w:t>I ZWROTNEJ DOTYCZĄCEJ CYFROWEGO PRZEDSTAWIENIA HISTORI</w:t>
      </w:r>
      <w:r w:rsidR="006C46FB" w:rsidRPr="009067E9">
        <w:rPr>
          <w:noProof/>
          <w:sz w:val="36"/>
          <w:szCs w:val="44"/>
          <w:lang w:eastAsia="en-GB"/>
        </w:rPr>
        <w:drawing>
          <wp:anchor distT="0" distB="0" distL="114300" distR="114300" simplePos="0" relativeHeight="251658239" behindDoc="1" locked="0" layoutInCell="1" allowOverlap="1" wp14:anchorId="0751A9B0" wp14:editId="4F88B75A">
            <wp:simplePos x="0" y="0"/>
            <wp:positionH relativeFrom="column">
              <wp:posOffset>-1093470</wp:posOffset>
            </wp:positionH>
            <wp:positionV relativeFrom="page">
              <wp:posOffset>-44450</wp:posOffset>
            </wp:positionV>
            <wp:extent cx="7757147" cy="10683240"/>
            <wp:effectExtent l="0" t="0" r="0" b="10160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47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E81" w:rsidRPr="009067E9">
        <w:rPr>
          <w:rFonts w:ascii="Franklin Gothic Book" w:hAnsi="Franklin Gothic Book"/>
          <w:b/>
          <w:color w:val="E70A94"/>
          <w:sz w:val="36"/>
          <w:szCs w:val="44"/>
          <w:lang w:val="pl-PL"/>
        </w:rPr>
        <w:t>I</w:t>
      </w:r>
    </w:p>
    <w:p w14:paraId="24AE4C17" w14:textId="77777777" w:rsidR="00115F7D" w:rsidRPr="005A5012" w:rsidRDefault="00115F7D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  <w:lang w:val="pl-PL"/>
        </w:rPr>
      </w:pP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2707"/>
        <w:gridCol w:w="8183"/>
      </w:tblGrid>
      <w:tr w:rsidR="006F2D1F" w:rsidRPr="005A5012" w14:paraId="056E72F9" w14:textId="77777777" w:rsidTr="006F2D1F">
        <w:tc>
          <w:tcPr>
            <w:tcW w:w="2707" w:type="dxa"/>
          </w:tcPr>
          <w:p w14:paraId="0D329D89" w14:textId="63174BD1" w:rsidR="00714C52" w:rsidRPr="005A5012" w:rsidRDefault="00141E81" w:rsidP="00F94B83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  <w:t>Daty</w:t>
            </w:r>
          </w:p>
          <w:p w14:paraId="69D247FD" w14:textId="77777777" w:rsidR="00714C52" w:rsidRPr="005A5012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8183" w:type="dxa"/>
          </w:tcPr>
          <w:p w14:paraId="4320B018" w14:textId="77777777" w:rsidR="00714C52" w:rsidRPr="005A5012" w:rsidRDefault="00714C52" w:rsidP="00F94B83">
            <w:pPr>
              <w:rPr>
                <w:rFonts w:ascii="Franklin Gothic Book" w:hAnsi="Franklin Gothic Book"/>
                <w:color w:val="808080" w:themeColor="background1" w:themeShade="80"/>
                <w:lang w:val="pl-PL"/>
              </w:rPr>
            </w:pPr>
          </w:p>
          <w:p w14:paraId="581053DF" w14:textId="77777777" w:rsidR="00714C52" w:rsidRPr="005A5012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</w:p>
        </w:tc>
      </w:tr>
      <w:tr w:rsidR="006F2D1F" w:rsidRPr="005A5012" w14:paraId="4ACEFDBB" w14:textId="77777777" w:rsidTr="006F2D1F">
        <w:tc>
          <w:tcPr>
            <w:tcW w:w="2707" w:type="dxa"/>
          </w:tcPr>
          <w:p w14:paraId="793D6F94" w14:textId="0296FC4A" w:rsidR="00714C52" w:rsidRPr="005A5012" w:rsidRDefault="00141E81" w:rsidP="00F94B83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  <w:t>Miejsce spotkania</w:t>
            </w:r>
          </w:p>
          <w:p w14:paraId="44EE78A7" w14:textId="77777777" w:rsidR="00714C52" w:rsidRPr="005A5012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8183" w:type="dxa"/>
          </w:tcPr>
          <w:p w14:paraId="0B976A20" w14:textId="77777777" w:rsidR="00714C52" w:rsidRPr="005A5012" w:rsidRDefault="00714C52" w:rsidP="00F94B83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</w:p>
        </w:tc>
      </w:tr>
    </w:tbl>
    <w:p w14:paraId="4D75A455" w14:textId="57306F56" w:rsidR="006C46FB" w:rsidRPr="005A5012" w:rsidRDefault="006F2D1F" w:rsidP="00A77DA6">
      <w:pPr>
        <w:jc w:val="center"/>
        <w:rPr>
          <w:rFonts w:ascii="Franklin Gothic Book" w:hAnsi="Franklin Gothic Book"/>
          <w:b/>
          <w:color w:val="E70A94"/>
          <w:sz w:val="44"/>
          <w:szCs w:val="44"/>
          <w:lang w:val="pl-PL"/>
        </w:rPr>
      </w:pPr>
      <w:r w:rsidRPr="005A5012">
        <w:rPr>
          <w:rFonts w:ascii="Franklin Gothic Book" w:hAnsi="Franklin Gothic Book"/>
          <w:b/>
          <w:noProof/>
          <w:color w:val="E70A94"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4DFBD033" wp14:editId="365FEFA5">
            <wp:simplePos x="0" y="0"/>
            <wp:positionH relativeFrom="column">
              <wp:posOffset>-229235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012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05E845C" wp14:editId="782C1A45">
            <wp:simplePos x="0" y="0"/>
            <wp:positionH relativeFrom="column">
              <wp:posOffset>3370836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4320"/>
        <w:gridCol w:w="1710"/>
        <w:gridCol w:w="1620"/>
        <w:gridCol w:w="1620"/>
        <w:gridCol w:w="1620"/>
      </w:tblGrid>
      <w:tr w:rsidR="00714C52" w:rsidRPr="005A5012" w14:paraId="3FFAB990" w14:textId="77777777" w:rsidTr="006F2D1F">
        <w:tc>
          <w:tcPr>
            <w:tcW w:w="108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08DC33AC" w14:textId="4B68F5B0" w:rsidR="00714C52" w:rsidRPr="009067E9" w:rsidRDefault="00141E81" w:rsidP="009067E9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  <w:t>Rozwój umiejętności</w:t>
            </w:r>
          </w:p>
          <w:p w14:paraId="02B6F5A7" w14:textId="6E02E6B0" w:rsidR="00714C52" w:rsidRPr="005A5012" w:rsidRDefault="00141E81" w:rsidP="00F94B83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Jak oceniasz rozwój swoich umiejętności w ramach tego szkolenia w następujących obszarach? Proszę zaznaczyć.</w:t>
            </w:r>
          </w:p>
        </w:tc>
      </w:tr>
      <w:tr w:rsidR="00CD3F26" w:rsidRPr="005A5012" w14:paraId="5612225C" w14:textId="77777777" w:rsidTr="007A33C6">
        <w:trPr>
          <w:trHeight w:val="674"/>
        </w:trPr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D92DA" w14:textId="061301BC" w:rsidR="00714C52" w:rsidRPr="005A5012" w:rsidRDefault="00141E81" w:rsidP="00F94B83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Pozyskiwanie i gromadzenie cyfrowych historii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E3C2" w14:textId="77777777" w:rsidR="00714C52" w:rsidRPr="005A5012" w:rsidRDefault="00714C52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6DE767FF" w14:textId="14F752EA" w:rsidR="00CD3F26" w:rsidRPr="005A5012" w:rsidRDefault="00CD3F26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21D9D00D" wp14:editId="3C0F56DE">
                  <wp:extent cx="208280" cy="20828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</w:t>
            </w:r>
            <w:r w:rsidR="00141E81"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Wysoko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0692" w14:textId="77777777" w:rsidR="00714C52" w:rsidRPr="005A5012" w:rsidRDefault="00714C52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0CA6FEFC" w14:textId="52728CDE" w:rsidR="00CD3F26" w:rsidRPr="005A5012" w:rsidRDefault="00CD3F26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0C49425B" wp14:editId="718352DB">
                  <wp:extent cx="208280" cy="20828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="00141E81"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Średnio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8A24" w14:textId="77777777" w:rsidR="00714C52" w:rsidRPr="005A5012" w:rsidRDefault="00714C52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7D90B500" w14:textId="5187CC76" w:rsidR="00CD3F26" w:rsidRPr="005A5012" w:rsidRDefault="00CD3F26" w:rsidP="00714C5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445C432B" wp14:editId="22899679">
                  <wp:extent cx="208280" cy="20828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="00141E81"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Nisko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27B30" w14:textId="77777777" w:rsidR="00714C52" w:rsidRPr="005A5012" w:rsidRDefault="00714C52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</w:p>
          <w:p w14:paraId="337CCEB1" w14:textId="76236B80" w:rsidR="00CD3F26" w:rsidRPr="005A5012" w:rsidRDefault="00CD3F26" w:rsidP="00CD3F26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1FC284F0" wp14:editId="0472AA6E">
                  <wp:extent cx="208280" cy="20828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="00141E81"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Żadne</w:t>
            </w:r>
          </w:p>
        </w:tc>
      </w:tr>
      <w:tr w:rsidR="00141E81" w:rsidRPr="005A5012" w14:paraId="7DFDDEBB" w14:textId="77777777" w:rsidTr="007A33C6">
        <w:trPr>
          <w:trHeight w:val="683"/>
        </w:trPr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7F19" w14:textId="3536DAC3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Opisywanie i ocenianie różnych podejść do przedstawiania historii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C1DF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2DEAB448" w14:textId="30296945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3FB84D10" wp14:editId="1C714637">
                  <wp:extent cx="208280" cy="208280"/>
                  <wp:effectExtent l="0" t="0" r="0" b="0"/>
                  <wp:docPr id="3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Wysoko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3135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2012EB9A" w14:textId="333F8390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26A705D4" wp14:editId="709759AC">
                  <wp:extent cx="208280" cy="208280"/>
                  <wp:effectExtent l="0" t="0" r="0" b="0"/>
                  <wp:docPr id="3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Średnio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A9F56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10E52454" w14:textId="7DCF86AC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1D6E6BEC" wp14:editId="302F04E4">
                  <wp:extent cx="208280" cy="208280"/>
                  <wp:effectExtent l="0" t="0" r="0" b="0"/>
                  <wp:docPr id="37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Nisko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B2F18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</w:p>
          <w:p w14:paraId="41AF5287" w14:textId="058A949F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307456A1" wp14:editId="7A2C212C">
                  <wp:extent cx="208280" cy="208280"/>
                  <wp:effectExtent l="0" t="0" r="0" b="0"/>
                  <wp:docPr id="38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Żadne</w:t>
            </w:r>
          </w:p>
        </w:tc>
      </w:tr>
      <w:tr w:rsidR="00141E81" w:rsidRPr="005A5012" w14:paraId="7A318D61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5EC02" w14:textId="252458A0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Znajomość etyki przedstawiania historii i jej zastosowania w różnych kontekstach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FAAF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146BDA1A" w14:textId="272E0675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2BBA8C26" wp14:editId="2E9F58E2">
                  <wp:extent cx="208280" cy="208280"/>
                  <wp:effectExtent l="0" t="0" r="0" b="0"/>
                  <wp:docPr id="39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Wysoko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41F7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089AD4F7" w14:textId="678871E0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788593B6" wp14:editId="37809831">
                  <wp:extent cx="208280" cy="208280"/>
                  <wp:effectExtent l="0" t="0" r="0" b="0"/>
                  <wp:docPr id="40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Średnio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266F6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36E8C014" w14:textId="71E4BEE9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6F7CDEC9" wp14:editId="247BC5D3">
                  <wp:extent cx="208280" cy="208280"/>
                  <wp:effectExtent l="0" t="0" r="0" b="0"/>
                  <wp:docPr id="41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Nisko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AAAA0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</w:p>
          <w:p w14:paraId="1A1D8986" w14:textId="0150893B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09AD4C64" wp14:editId="58585565">
                  <wp:extent cx="208280" cy="208280"/>
                  <wp:effectExtent l="0" t="0" r="0" b="0"/>
                  <wp:docPr id="43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Żadne</w:t>
            </w:r>
          </w:p>
        </w:tc>
      </w:tr>
      <w:tr w:rsidR="00141E81" w:rsidRPr="005A5012" w14:paraId="0D903290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168FD" w14:textId="14182368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Analizowanie historii i syntetyzowanie twoich wniosków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55BC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5025635D" w14:textId="7348CEDB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4B34A54A" wp14:editId="3DB5D9EE">
                  <wp:extent cx="208280" cy="208280"/>
                  <wp:effectExtent l="0" t="0" r="0" b="0"/>
                  <wp:docPr id="4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Wysoko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5780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4561BC21" w14:textId="038D9721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69EB875B" wp14:editId="0BB49B02">
                  <wp:extent cx="208280" cy="208280"/>
                  <wp:effectExtent l="0" t="0" r="0" b="0"/>
                  <wp:docPr id="45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Średnio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58895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517B138E" w14:textId="2E7576CD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6B5B5290" wp14:editId="297B5214">
                  <wp:extent cx="208280" cy="208280"/>
                  <wp:effectExtent l="0" t="0" r="0" b="0"/>
                  <wp:docPr id="47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Nisko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F6C8A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</w:p>
          <w:p w14:paraId="79AA190E" w14:textId="69039C68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4A943D6A" wp14:editId="3404DA1C">
                  <wp:extent cx="208280" cy="208280"/>
                  <wp:effectExtent l="0" t="0" r="0" b="0"/>
                  <wp:docPr id="48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Żadne</w:t>
            </w:r>
          </w:p>
        </w:tc>
      </w:tr>
      <w:tr w:rsidR="00141E81" w:rsidRPr="005A5012" w14:paraId="7A6F35A5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38094" w14:textId="3873D71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Korzystanie z narzędzi cyfrowych do prezentowania i tworzenia zestawów wyników pochodzących z historii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4928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3B184F09" w14:textId="73173FEC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5DFC2A02" wp14:editId="2DE47082">
                  <wp:extent cx="208280" cy="208280"/>
                  <wp:effectExtent l="0" t="0" r="0" b="0"/>
                  <wp:docPr id="49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Wysoko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8C23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2E9CD89F" w14:textId="0670C3EE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2F193132" wp14:editId="74810A51">
                  <wp:extent cx="208280" cy="208280"/>
                  <wp:effectExtent l="0" t="0" r="0" b="0"/>
                  <wp:docPr id="50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Średnio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7A571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522F291F" w14:textId="34B2C774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499A7A17" wp14:editId="464AB319">
                  <wp:extent cx="208280" cy="208280"/>
                  <wp:effectExtent l="0" t="0" r="0" b="0"/>
                  <wp:docPr id="51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Nisko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113A0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</w:p>
          <w:p w14:paraId="76497089" w14:textId="549ACB26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51704B78" wp14:editId="5C0C0C30">
                  <wp:extent cx="208280" cy="208280"/>
                  <wp:effectExtent l="0" t="0" r="0" b="0"/>
                  <wp:docPr id="5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Żadne</w:t>
            </w:r>
          </w:p>
        </w:tc>
      </w:tr>
      <w:tr w:rsidR="00141E81" w:rsidRPr="005A5012" w14:paraId="055F08FC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6225" w14:textId="6B543BAC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Możliwość łączenia wybranych treści z różnymi odbiorcami dla różnych celów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60B0E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4655EE1F" w14:textId="3312E3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76AD1BBA" wp14:editId="6A0DA40E">
                  <wp:extent cx="208280" cy="208280"/>
                  <wp:effectExtent l="0" t="0" r="0" b="0"/>
                  <wp:docPr id="53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Wysoko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CDF8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699CFC71" w14:textId="168D8879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4EB95A94" wp14:editId="37D4CAB0">
                  <wp:extent cx="208280" cy="208280"/>
                  <wp:effectExtent l="0" t="0" r="0" b="0"/>
                  <wp:docPr id="5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Średnio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D05A4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468D6B71" w14:textId="4D0E61EF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3BCFE351" wp14:editId="31507DEF">
                  <wp:extent cx="208280" cy="208280"/>
                  <wp:effectExtent l="0" t="0" r="0" b="0"/>
                  <wp:docPr id="59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Nisko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D662A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</w:p>
          <w:p w14:paraId="3A5FB993" w14:textId="55150B3C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235CDC8F" wp14:editId="3C8612AC">
                  <wp:extent cx="208280" cy="208280"/>
                  <wp:effectExtent l="0" t="0" r="0" b="0"/>
                  <wp:docPr id="60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Żadne</w:t>
            </w:r>
          </w:p>
        </w:tc>
      </w:tr>
      <w:tr w:rsidR="00141E81" w:rsidRPr="005A5012" w14:paraId="59692B06" w14:textId="77777777" w:rsidTr="006F2D1F"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B8F6" w14:textId="2E4AACA0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Techniki szkoleniowe w zakresie prezentowania historii dla różnych kontekstów i uczniów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284CE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49C3931A" w14:textId="52FD94FF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6549E362" wp14:editId="5EA52441">
                  <wp:extent cx="208280" cy="208280"/>
                  <wp:effectExtent l="0" t="0" r="0" b="0"/>
                  <wp:docPr id="62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Wysoko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0A55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6EEF2F33" w14:textId="695F46BA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07294FCD" wp14:editId="56E7131C">
                  <wp:extent cx="208280" cy="208280"/>
                  <wp:effectExtent l="0" t="0" r="0" b="0"/>
                  <wp:docPr id="63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Średnio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E5F0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</w:p>
          <w:p w14:paraId="68F2A0CD" w14:textId="760E2E62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19164BBB" wp14:editId="07640E98">
                  <wp:extent cx="208280" cy="208280"/>
                  <wp:effectExtent l="0" t="0" r="0" b="0"/>
                  <wp:docPr id="64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 xml:space="preserve"> Nisko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98BF3" w14:textId="77777777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</w:p>
          <w:p w14:paraId="3F0FBA41" w14:textId="0FFAD9AC" w:rsidR="00141E81" w:rsidRPr="005A5012" w:rsidRDefault="00141E81" w:rsidP="00141E81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lang w:val="pl-PL"/>
              </w:rPr>
            </w:pP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begin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 PRIVATE "&lt;INPUT TYPE=\"CHECKBOX\"&gt;" </w:instrText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instrText xml:space="preserve">MACROBUTTON HTMLDirect </w:instrText>
            </w:r>
            <w:r w:rsidRPr="005A5012">
              <w:rPr>
                <w:rFonts w:ascii="Franklin Gothic Book" w:hAnsi="Franklin Gothic Book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257D60A5" wp14:editId="55F16684">
                  <wp:extent cx="208280" cy="208280"/>
                  <wp:effectExtent l="0" t="0" r="0" b="0"/>
                  <wp:docPr id="83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fldChar w:fldCharType="end"/>
            </w:r>
            <w:r w:rsidRPr="005A5012">
              <w:rPr>
                <w:rFonts w:ascii="Franklin Gothic Book" w:hAnsi="Franklin Gothic Book"/>
                <w:color w:val="7F7F7F" w:themeColor="text1" w:themeTint="80"/>
                <w:lang w:val="pl-PL"/>
              </w:rPr>
              <w:t>Żadne</w:t>
            </w:r>
          </w:p>
        </w:tc>
      </w:tr>
    </w:tbl>
    <w:tbl>
      <w:tblPr>
        <w:tblStyle w:val="TableGrid"/>
        <w:tblpPr w:leftFromText="180" w:rightFromText="180" w:vertAnchor="text" w:horzAnchor="page" w:tblpX="547" w:tblpY="407"/>
        <w:tblW w:w="10893" w:type="dxa"/>
        <w:tblLook w:val="04A0" w:firstRow="1" w:lastRow="0" w:firstColumn="1" w:lastColumn="0" w:noHBand="0" w:noVBand="1"/>
      </w:tblPr>
      <w:tblGrid>
        <w:gridCol w:w="4594"/>
        <w:gridCol w:w="6299"/>
      </w:tblGrid>
      <w:tr w:rsidR="007A33C6" w:rsidRPr="005A5012" w14:paraId="6FD28F31" w14:textId="77777777" w:rsidTr="007A33C6">
        <w:tc>
          <w:tcPr>
            <w:tcW w:w="4594" w:type="dxa"/>
          </w:tcPr>
          <w:p w14:paraId="6442C47B" w14:textId="1A1FB381" w:rsidR="00CD3F26" w:rsidRPr="005A5012" w:rsidRDefault="00141E81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  <w:t>Ułatwienia, miejsce spotkania i zasoby</w:t>
            </w:r>
          </w:p>
          <w:p w14:paraId="132CF6A6" w14:textId="684E5F1A" w:rsidR="007A33C6" w:rsidRPr="005A5012" w:rsidRDefault="00141E81" w:rsidP="006F2D1F">
            <w:pPr>
              <w:rPr>
                <w:rFonts w:ascii="Franklin Gothic Book" w:hAnsi="Franklin Gothic Book"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color w:val="808080" w:themeColor="background1" w:themeShade="80"/>
                <w:lang w:val="pl-PL"/>
              </w:rPr>
              <w:t>Proszę podać wszelkie informacje zwrotne na temat sposobu dostarczenia szkolenia, miejsca, w którym zostało ono przeprowadzone i dostarczonych zasobów.</w:t>
            </w:r>
          </w:p>
          <w:p w14:paraId="70788A3B" w14:textId="1A8D83A7" w:rsidR="007A33C6" w:rsidRPr="005A5012" w:rsidRDefault="007A33C6" w:rsidP="006F2D1F">
            <w:pPr>
              <w:rPr>
                <w:rFonts w:ascii="Franklin Gothic Book" w:hAnsi="Franklin Gothic Book"/>
                <w:color w:val="808080" w:themeColor="background1" w:themeShade="80"/>
                <w:lang w:val="pl-PL"/>
              </w:rPr>
            </w:pPr>
          </w:p>
        </w:tc>
        <w:tc>
          <w:tcPr>
            <w:tcW w:w="6299" w:type="dxa"/>
          </w:tcPr>
          <w:p w14:paraId="5B5BFAAF" w14:textId="77777777" w:rsidR="00CD3F26" w:rsidRPr="005A5012" w:rsidRDefault="00CD3F26" w:rsidP="006F2D1F">
            <w:pPr>
              <w:rPr>
                <w:rFonts w:ascii="Franklin Gothic Book" w:hAnsi="Franklin Gothic Book"/>
                <w:color w:val="808080" w:themeColor="background1" w:themeShade="80"/>
                <w:lang w:val="pl-PL"/>
              </w:rPr>
            </w:pPr>
          </w:p>
          <w:p w14:paraId="72ACF226" w14:textId="77777777" w:rsidR="00CD3F26" w:rsidRPr="005A5012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</w:p>
        </w:tc>
      </w:tr>
      <w:tr w:rsidR="007A33C6" w:rsidRPr="005A5012" w14:paraId="5A23E7FE" w14:textId="77777777" w:rsidTr="007A33C6">
        <w:tc>
          <w:tcPr>
            <w:tcW w:w="4594" w:type="dxa"/>
          </w:tcPr>
          <w:p w14:paraId="15C2EE69" w14:textId="77777777" w:rsidR="00141E81" w:rsidRPr="005A5012" w:rsidRDefault="00141E81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  <w:t>Realizacja działań szkoleniowych w zakresie przedstawienia historii</w:t>
            </w:r>
          </w:p>
          <w:p w14:paraId="65D3C937" w14:textId="68AD2A9B" w:rsidR="007A33C6" w:rsidRPr="005A5012" w:rsidRDefault="00141E81" w:rsidP="006F2D1F">
            <w:pPr>
              <w:rPr>
                <w:rFonts w:ascii="Franklin Gothic Book" w:hAnsi="Franklin Gothic Book"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color w:val="808080" w:themeColor="background1" w:themeShade="80"/>
                <w:lang w:val="pl-PL"/>
              </w:rPr>
              <w:t>Proszę podać w jasny sposób, jak planujesz wykorzystać umiejętności ze szkolenia w przyszłości i jak pewny siebie się czujesz.</w:t>
            </w:r>
          </w:p>
        </w:tc>
        <w:tc>
          <w:tcPr>
            <w:tcW w:w="6299" w:type="dxa"/>
          </w:tcPr>
          <w:p w14:paraId="08DB24EA" w14:textId="77777777" w:rsidR="00CD3F26" w:rsidRPr="005A5012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</w:p>
        </w:tc>
      </w:tr>
      <w:tr w:rsidR="007A33C6" w:rsidRPr="005A5012" w14:paraId="4E7E8970" w14:textId="77777777" w:rsidTr="007A33C6">
        <w:tc>
          <w:tcPr>
            <w:tcW w:w="4594" w:type="dxa"/>
          </w:tcPr>
          <w:p w14:paraId="42004F0C" w14:textId="50F45A25" w:rsidR="00CD3F26" w:rsidRPr="005A5012" w:rsidRDefault="00141E81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  <w:t>Pozostałe uwagi</w:t>
            </w:r>
          </w:p>
          <w:p w14:paraId="2CA90782" w14:textId="57E2DF8C" w:rsidR="00CD3F26" w:rsidRPr="005A5012" w:rsidRDefault="00141E81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  <w:r w:rsidRPr="005A5012">
              <w:rPr>
                <w:rFonts w:ascii="Franklin Gothic Book" w:hAnsi="Franklin Gothic Book"/>
                <w:color w:val="808080" w:themeColor="background1" w:themeShade="80"/>
                <w:lang w:val="pl-PL"/>
              </w:rPr>
              <w:t>Każda inna informacja zwrotna, którą chciałbyś przesłać.</w:t>
            </w:r>
          </w:p>
          <w:p w14:paraId="02EA3000" w14:textId="77777777" w:rsidR="00CD3F26" w:rsidRPr="005A5012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</w:p>
        </w:tc>
        <w:tc>
          <w:tcPr>
            <w:tcW w:w="6299" w:type="dxa"/>
          </w:tcPr>
          <w:p w14:paraId="6D401550" w14:textId="77777777" w:rsidR="00CD3F26" w:rsidRPr="005A5012" w:rsidRDefault="00CD3F26" w:rsidP="006F2D1F">
            <w:pPr>
              <w:rPr>
                <w:rFonts w:ascii="Franklin Gothic Book" w:hAnsi="Franklin Gothic Book"/>
                <w:b/>
                <w:color w:val="808080" w:themeColor="background1" w:themeShade="80"/>
                <w:lang w:val="pl-PL"/>
              </w:rPr>
            </w:pPr>
          </w:p>
        </w:tc>
      </w:tr>
    </w:tbl>
    <w:p w14:paraId="417FA75C" w14:textId="77777777" w:rsidR="009F44CC" w:rsidRPr="005A5012" w:rsidRDefault="009F44CC" w:rsidP="00141E81">
      <w:pPr>
        <w:rPr>
          <w:sz w:val="44"/>
          <w:szCs w:val="44"/>
          <w:lang w:val="pl-PL"/>
        </w:rPr>
      </w:pPr>
      <w:bookmarkStart w:id="0" w:name="_GoBack"/>
      <w:bookmarkEnd w:id="0"/>
    </w:p>
    <w:sectPr w:rsidR="009F44CC" w:rsidRPr="005A5012" w:rsidSect="006876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115F7D"/>
    <w:rsid w:val="00141E81"/>
    <w:rsid w:val="00151D91"/>
    <w:rsid w:val="0021336A"/>
    <w:rsid w:val="002E295A"/>
    <w:rsid w:val="00454DC4"/>
    <w:rsid w:val="005A5012"/>
    <w:rsid w:val="00687670"/>
    <w:rsid w:val="006C46FB"/>
    <w:rsid w:val="006F2D1F"/>
    <w:rsid w:val="00714C52"/>
    <w:rsid w:val="00724D61"/>
    <w:rsid w:val="007A17A3"/>
    <w:rsid w:val="007A33C6"/>
    <w:rsid w:val="009067E9"/>
    <w:rsid w:val="009F44CC"/>
    <w:rsid w:val="00A77DA6"/>
    <w:rsid w:val="00B15897"/>
    <w:rsid w:val="00CD3F26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9F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microsoft.com/office/2007/relationships/hdphoto" Target="media/hdphoto1.wdp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3203</Characters>
  <Application>Microsoft Macintosh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Hayley Trowbridge</cp:lastModifiedBy>
  <cp:revision>6</cp:revision>
  <dcterms:created xsi:type="dcterms:W3CDTF">2018-07-09T14:08:00Z</dcterms:created>
  <dcterms:modified xsi:type="dcterms:W3CDTF">2019-04-04T17:22:00Z</dcterms:modified>
</cp:coreProperties>
</file>